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A13B">
      <w:pPr>
        <w:spacing w:line="480" w:lineRule="auto"/>
        <w:ind w:firstLine="540"/>
        <w:rPr>
          <w:rFonts w:hint="eastAsia" w:ascii="宋体" w:hAnsi="宋体" w:eastAsia="宋体" w:cs="宋体"/>
          <w:color w:val="auto"/>
          <w:sz w:val="72"/>
          <w:highlight w:val="none"/>
        </w:rPr>
      </w:pPr>
    </w:p>
    <w:p w14:paraId="2805F570">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14:paraId="6D6271E2">
      <w:pPr>
        <w:jc w:val="center"/>
        <w:rPr>
          <w:rFonts w:hint="eastAsia" w:ascii="宋体" w:hAnsi="宋体" w:eastAsia="宋体" w:cs="宋体"/>
          <w:b/>
          <w:bCs/>
          <w:color w:val="auto"/>
          <w:sz w:val="36"/>
          <w:szCs w:val="36"/>
          <w:highlight w:val="none"/>
        </w:rPr>
      </w:pPr>
    </w:p>
    <w:p w14:paraId="32ECBA0E">
      <w:pPr>
        <w:spacing w:line="480" w:lineRule="auto"/>
        <w:rPr>
          <w:rFonts w:hint="eastAsia" w:ascii="宋体" w:hAnsi="宋体" w:eastAsia="宋体" w:cs="宋体"/>
          <w:color w:val="auto"/>
          <w:sz w:val="32"/>
          <w:highlight w:val="none"/>
        </w:rPr>
      </w:pPr>
    </w:p>
    <w:p w14:paraId="132FE97C">
      <w:pPr>
        <w:spacing w:line="480" w:lineRule="auto"/>
        <w:rPr>
          <w:rFonts w:hint="eastAsia" w:ascii="宋体" w:hAnsi="宋体" w:eastAsia="宋体" w:cs="宋体"/>
          <w:color w:val="auto"/>
          <w:sz w:val="32"/>
          <w:highlight w:val="none"/>
        </w:rPr>
      </w:pPr>
    </w:p>
    <w:p w14:paraId="63EB678D">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14:paraId="0489FED6">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w:t>
      </w:r>
      <w:r>
        <w:rPr>
          <w:rFonts w:hint="eastAsia" w:ascii="宋体" w:hAnsi="宋体" w:cs="宋体"/>
          <w:b/>
          <w:bCs/>
          <w:color w:val="auto"/>
          <w:kern w:val="0"/>
          <w:sz w:val="32"/>
          <w:szCs w:val="32"/>
          <w:highlight w:val="none"/>
          <w:lang w:val="en-US" w:eastAsia="zh-CN"/>
        </w:rPr>
        <w:t>医用液氧</w:t>
      </w:r>
      <w:r>
        <w:rPr>
          <w:rFonts w:hint="eastAsia" w:ascii="宋体" w:hAnsi="宋体" w:cs="宋体"/>
          <w:b/>
          <w:bCs/>
          <w:color w:val="auto"/>
          <w:kern w:val="0"/>
          <w:sz w:val="32"/>
          <w:szCs w:val="32"/>
          <w:highlight w:val="none"/>
          <w:lang w:eastAsia="zh-CN"/>
        </w:rPr>
        <w:t>采购项目</w:t>
      </w:r>
    </w:p>
    <w:p w14:paraId="3456B0E1">
      <w:pPr>
        <w:spacing w:line="480" w:lineRule="auto"/>
        <w:ind w:firstLine="1285" w:firstLineChars="400"/>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项目编号：  GFZYQX2024001</w:t>
      </w:r>
    </w:p>
    <w:p w14:paraId="03C1D14B">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14:paraId="71B1E2CF">
      <w:pPr>
        <w:pStyle w:val="3"/>
        <w:rPr>
          <w:rFonts w:hint="eastAsia" w:ascii="宋体" w:hAnsi="宋体" w:eastAsia="宋体" w:cs="宋体"/>
          <w:color w:val="auto"/>
          <w:highlight w:val="none"/>
        </w:rPr>
      </w:pPr>
    </w:p>
    <w:p w14:paraId="67DE8658">
      <w:pPr>
        <w:spacing w:line="480" w:lineRule="auto"/>
        <w:rPr>
          <w:rFonts w:hint="eastAsia" w:ascii="宋体" w:hAnsi="宋体" w:eastAsia="宋体" w:cs="宋体"/>
          <w:color w:val="auto"/>
          <w:sz w:val="36"/>
          <w:highlight w:val="none"/>
        </w:rPr>
      </w:pPr>
    </w:p>
    <w:p w14:paraId="03FC8EE8">
      <w:pPr>
        <w:spacing w:line="480" w:lineRule="auto"/>
        <w:rPr>
          <w:rFonts w:hint="eastAsia" w:ascii="宋体" w:hAnsi="宋体" w:eastAsia="宋体" w:cs="宋体"/>
          <w:color w:val="auto"/>
          <w:sz w:val="36"/>
          <w:highlight w:val="none"/>
        </w:rPr>
      </w:pPr>
    </w:p>
    <w:p w14:paraId="7E16477B">
      <w:pPr>
        <w:pStyle w:val="3"/>
        <w:rPr>
          <w:rFonts w:hint="eastAsia" w:ascii="宋体" w:hAnsi="宋体" w:eastAsia="宋体" w:cs="宋体"/>
          <w:color w:val="auto"/>
          <w:highlight w:val="none"/>
        </w:rPr>
      </w:pPr>
    </w:p>
    <w:p w14:paraId="69F835CB">
      <w:pPr>
        <w:rPr>
          <w:rFonts w:hint="eastAsia"/>
        </w:rPr>
      </w:pPr>
    </w:p>
    <w:p w14:paraId="407BA9B7">
      <w:pPr>
        <w:rPr>
          <w:rFonts w:hint="eastAsia" w:ascii="宋体" w:hAnsi="宋体" w:eastAsia="宋体" w:cs="宋体"/>
          <w:color w:val="auto"/>
          <w:highlight w:val="none"/>
        </w:rPr>
      </w:pPr>
    </w:p>
    <w:p w14:paraId="05B3A02B">
      <w:pPr>
        <w:rPr>
          <w:rFonts w:hint="eastAsia" w:ascii="宋体" w:hAnsi="宋体" w:eastAsia="宋体" w:cs="宋体"/>
          <w:color w:val="auto"/>
          <w:highlight w:val="none"/>
        </w:rPr>
      </w:pPr>
    </w:p>
    <w:p w14:paraId="10097004">
      <w:pPr>
        <w:pStyle w:val="19"/>
        <w:rPr>
          <w:rStyle w:val="30"/>
          <w:rFonts w:hint="eastAsia" w:ascii="宋体" w:hAnsi="宋体" w:eastAsia="宋体" w:cs="宋体"/>
          <w:b w:val="0"/>
          <w:color w:val="auto"/>
          <w:highlight w:val="none"/>
        </w:rPr>
      </w:pPr>
    </w:p>
    <w:p w14:paraId="302501E5">
      <w:pPr>
        <w:pStyle w:val="19"/>
        <w:rPr>
          <w:rStyle w:val="30"/>
          <w:rFonts w:hint="eastAsia" w:ascii="宋体" w:hAnsi="宋体" w:eastAsia="宋体" w:cs="宋体"/>
          <w:b w:val="0"/>
          <w:color w:val="auto"/>
          <w:highlight w:val="none"/>
        </w:rPr>
      </w:pPr>
    </w:p>
    <w:p w14:paraId="19387F69">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5565875"/>
      <w:bookmarkStart w:id="2" w:name="_Toc222824457"/>
      <w:bookmarkStart w:id="3" w:name="_Toc225565892"/>
      <w:r>
        <w:rPr>
          <w:rFonts w:hint="eastAsia" w:ascii="宋体" w:hAnsi="宋体" w:eastAsia="宋体" w:cs="宋体"/>
          <w:b/>
          <w:color w:val="auto"/>
          <w:sz w:val="32"/>
          <w:szCs w:val="32"/>
          <w:highlight w:val="none"/>
        </w:rPr>
        <w:t>询价邀请</w:t>
      </w:r>
      <w:bookmarkEnd w:id="0"/>
    </w:p>
    <w:p w14:paraId="0462CD70">
      <w:pPr>
        <w:numPr>
          <w:ilvl w:val="0"/>
          <w:numId w:val="0"/>
        </w:numPr>
        <w:rPr>
          <w:rFonts w:hint="eastAsia"/>
        </w:rPr>
      </w:pPr>
    </w:p>
    <w:p w14:paraId="653DDD74">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CED520B">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w:t>
      </w:r>
      <w:r>
        <w:rPr>
          <w:rFonts w:hint="eastAsia" w:ascii="宋体" w:hAnsi="宋体" w:cs="宋体"/>
          <w:b/>
          <w:bCs/>
          <w:color w:val="auto"/>
          <w:kern w:val="0"/>
          <w:sz w:val="24"/>
          <w:szCs w:val="24"/>
          <w:highlight w:val="none"/>
          <w:lang w:val="en-US" w:eastAsia="zh-CN"/>
        </w:rPr>
        <w:t>医用液氧</w:t>
      </w:r>
      <w:r>
        <w:rPr>
          <w:rFonts w:hint="eastAsia" w:ascii="宋体" w:hAnsi="宋体" w:cs="宋体"/>
          <w:b/>
          <w:bCs/>
          <w:color w:val="auto"/>
          <w:kern w:val="0"/>
          <w:sz w:val="24"/>
          <w:szCs w:val="24"/>
          <w:highlight w:val="none"/>
          <w:lang w:eastAsia="zh-CN"/>
        </w:rPr>
        <w:t>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14:paraId="5429C6D5">
      <w:pPr>
        <w:rPr>
          <w:rFonts w:hint="eastAsia" w:ascii="宋体" w:hAnsi="宋体" w:eastAsia="宋体" w:cs="宋体"/>
          <w:color w:val="auto"/>
          <w:sz w:val="24"/>
          <w:szCs w:val="24"/>
          <w:highlight w:val="none"/>
        </w:rPr>
      </w:pPr>
    </w:p>
    <w:p w14:paraId="086B9D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5E66EC40">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w:t>
      </w:r>
      <w:r>
        <w:rPr>
          <w:rFonts w:hint="eastAsia" w:ascii="宋体" w:hAnsi="宋体" w:cs="宋体"/>
          <w:color w:val="auto"/>
          <w:sz w:val="24"/>
          <w:szCs w:val="24"/>
          <w:highlight w:val="none"/>
          <w:lang w:val="en-US" w:eastAsia="zh-CN"/>
        </w:rPr>
        <w:t>医用液氧</w:t>
      </w:r>
      <w:r>
        <w:rPr>
          <w:rFonts w:hint="eastAsia" w:ascii="宋体" w:hAnsi="宋体" w:cs="宋体"/>
          <w:color w:val="auto"/>
          <w:sz w:val="24"/>
          <w:szCs w:val="24"/>
          <w:highlight w:val="none"/>
          <w:lang w:eastAsia="zh-CN"/>
        </w:rPr>
        <w:t>采购项目</w:t>
      </w:r>
    </w:p>
    <w:p w14:paraId="336B22E0">
      <w:pPr>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  GFZYQX2024001</w:t>
      </w:r>
    </w:p>
    <w:p w14:paraId="61469749">
      <w:pPr>
        <w:ind w:firstLine="480" w:firstLineChars="200"/>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t>预算金额：</w:t>
      </w:r>
      <w:r>
        <w:rPr>
          <w:rFonts w:hint="eastAsia" w:ascii="宋体" w:hAnsi="宋体" w:cs="宋体"/>
          <w:i w:val="0"/>
          <w:iCs w:val="0"/>
          <w:color w:val="auto"/>
          <w:sz w:val="24"/>
          <w:szCs w:val="24"/>
          <w:highlight w:val="none"/>
          <w:shd w:val="clear" w:color="auto" w:fill="auto"/>
          <w:lang w:val="en-US" w:eastAsia="zh-CN"/>
        </w:rPr>
        <w:t xml:space="preserve">  113600</w:t>
      </w:r>
      <w:r>
        <w:rPr>
          <w:rFonts w:hint="eastAsia" w:ascii="宋体" w:hAnsi="宋体" w:cs="宋体"/>
          <w:i w:val="0"/>
          <w:iCs w:val="0"/>
          <w:color w:val="auto"/>
          <w:sz w:val="24"/>
          <w:szCs w:val="24"/>
          <w:highlight w:val="none"/>
          <w:shd w:val="clear" w:color="auto" w:fill="auto"/>
          <w:lang w:eastAsia="zh-CN"/>
        </w:rPr>
        <w:t>人</w:t>
      </w:r>
      <w:r>
        <w:rPr>
          <w:rFonts w:hint="eastAsia" w:ascii="宋体" w:hAnsi="宋体" w:eastAsia="宋体" w:cs="宋体"/>
          <w:i w:val="0"/>
          <w:iCs w:val="0"/>
          <w:color w:val="auto"/>
          <w:sz w:val="24"/>
          <w:szCs w:val="24"/>
          <w:highlight w:val="none"/>
          <w:shd w:val="clear" w:color="auto" w:fill="auto"/>
          <w:lang w:eastAsia="zh-CN"/>
        </w:rPr>
        <w:t>民币</w:t>
      </w:r>
    </w:p>
    <w:p w14:paraId="3B4E12E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7" w:type="pct"/>
        <w:tblInd w:w="0" w:type="dxa"/>
        <w:tblLayout w:type="autofit"/>
        <w:tblCellMar>
          <w:top w:w="0" w:type="dxa"/>
          <w:left w:w="108" w:type="dxa"/>
          <w:bottom w:w="0" w:type="dxa"/>
          <w:right w:w="108" w:type="dxa"/>
        </w:tblCellMar>
      </w:tblPr>
      <w:tblGrid>
        <w:gridCol w:w="1714"/>
        <w:gridCol w:w="2613"/>
        <w:gridCol w:w="2410"/>
        <w:gridCol w:w="3112"/>
      </w:tblGrid>
      <w:tr w14:paraId="25B4CBB4">
        <w:tblPrEx>
          <w:tblCellMar>
            <w:top w:w="0" w:type="dxa"/>
            <w:left w:w="108" w:type="dxa"/>
            <w:bottom w:w="0" w:type="dxa"/>
            <w:right w:w="108" w:type="dxa"/>
          </w:tblCellMar>
        </w:tblPrEx>
        <w:trPr>
          <w:trHeight w:val="559" w:hRule="atLeast"/>
        </w:trPr>
        <w:tc>
          <w:tcPr>
            <w:tcW w:w="870" w:type="pct"/>
            <w:tcBorders>
              <w:top w:val="single" w:color="auto" w:sz="4" w:space="0"/>
              <w:left w:val="single" w:color="auto" w:sz="4" w:space="0"/>
              <w:right w:val="single" w:color="auto" w:sz="4" w:space="0"/>
            </w:tcBorders>
            <w:shd w:val="clear" w:color="auto" w:fill="auto"/>
            <w:vAlign w:val="center"/>
          </w:tcPr>
          <w:p w14:paraId="4A2037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1326" w:type="pct"/>
            <w:tcBorders>
              <w:top w:val="single" w:color="auto" w:sz="4" w:space="0"/>
              <w:left w:val="nil"/>
              <w:right w:val="single" w:color="auto" w:sz="4" w:space="0"/>
            </w:tcBorders>
            <w:shd w:val="clear" w:color="auto" w:fill="auto"/>
            <w:vAlign w:val="center"/>
          </w:tcPr>
          <w:p w14:paraId="753C87A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品牌规格型号</w:t>
            </w:r>
          </w:p>
        </w:tc>
        <w:tc>
          <w:tcPr>
            <w:tcW w:w="1223" w:type="pct"/>
            <w:tcBorders>
              <w:top w:val="single" w:color="auto" w:sz="4" w:space="0"/>
              <w:left w:val="nil"/>
              <w:right w:val="single" w:color="auto" w:sz="4" w:space="0"/>
            </w:tcBorders>
            <w:shd w:val="clear" w:color="auto" w:fill="auto"/>
            <w:vAlign w:val="center"/>
          </w:tcPr>
          <w:p w14:paraId="46F8F9D3">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数量</w:t>
            </w:r>
          </w:p>
        </w:tc>
        <w:tc>
          <w:tcPr>
            <w:tcW w:w="1579" w:type="pct"/>
            <w:tcBorders>
              <w:top w:val="single" w:color="auto" w:sz="4" w:space="0"/>
              <w:left w:val="nil"/>
              <w:right w:val="single" w:color="auto" w:sz="4" w:space="0"/>
            </w:tcBorders>
            <w:shd w:val="clear" w:color="auto" w:fill="auto"/>
            <w:vAlign w:val="center"/>
          </w:tcPr>
          <w:p w14:paraId="23E65E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采购预算（人民币）</w:t>
            </w:r>
          </w:p>
        </w:tc>
      </w:tr>
      <w:tr w14:paraId="2DE445CF">
        <w:tblPrEx>
          <w:tblCellMar>
            <w:top w:w="0" w:type="dxa"/>
            <w:left w:w="108" w:type="dxa"/>
            <w:bottom w:w="0" w:type="dxa"/>
            <w:right w:w="108" w:type="dxa"/>
          </w:tblCellMar>
        </w:tblPrEx>
        <w:trPr>
          <w:trHeight w:val="559" w:hRule="atLeast"/>
        </w:trPr>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023D76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医用液氧</w:t>
            </w:r>
          </w:p>
        </w:tc>
        <w:tc>
          <w:tcPr>
            <w:tcW w:w="1326" w:type="pct"/>
            <w:tcBorders>
              <w:top w:val="single" w:color="auto" w:sz="4" w:space="0"/>
              <w:left w:val="nil"/>
              <w:bottom w:val="single" w:color="auto" w:sz="4" w:space="0"/>
              <w:right w:val="single" w:color="auto" w:sz="4" w:space="0"/>
            </w:tcBorders>
            <w:shd w:val="clear" w:color="auto" w:fill="auto"/>
            <w:vAlign w:val="center"/>
          </w:tcPr>
          <w:p w14:paraId="17897C0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符合国家规定</w:t>
            </w:r>
          </w:p>
        </w:tc>
        <w:tc>
          <w:tcPr>
            <w:tcW w:w="1223" w:type="pct"/>
            <w:tcBorders>
              <w:top w:val="single" w:color="auto" w:sz="4" w:space="0"/>
              <w:left w:val="nil"/>
              <w:bottom w:val="single" w:color="auto" w:sz="4" w:space="0"/>
              <w:right w:val="single" w:color="auto" w:sz="4" w:space="0"/>
            </w:tcBorders>
            <w:shd w:val="clear" w:color="auto" w:fill="auto"/>
            <w:vAlign w:val="center"/>
          </w:tcPr>
          <w:p w14:paraId="1C8C22E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80吨</w:t>
            </w:r>
          </w:p>
        </w:tc>
        <w:tc>
          <w:tcPr>
            <w:tcW w:w="1579" w:type="pct"/>
            <w:tcBorders>
              <w:top w:val="single" w:color="auto" w:sz="4" w:space="0"/>
              <w:left w:val="nil"/>
              <w:bottom w:val="single" w:color="auto" w:sz="4" w:space="0"/>
              <w:right w:val="single" w:color="auto" w:sz="4" w:space="0"/>
            </w:tcBorders>
            <w:shd w:val="clear" w:color="auto" w:fill="auto"/>
            <w:vAlign w:val="center"/>
          </w:tcPr>
          <w:p w14:paraId="3C2B15E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113600</w:t>
            </w:r>
          </w:p>
        </w:tc>
      </w:tr>
    </w:tbl>
    <w:p w14:paraId="2DF13E33">
      <w:pPr>
        <w:spacing w:line="240" w:lineRule="auto"/>
        <w:ind w:left="-2" w:leftChars="0" w:firstLine="0" w:firstLineChars="0"/>
        <w:rPr>
          <w:rFonts w:hint="eastAsia" w:ascii="宋体" w:hAnsi="宋体" w:eastAsia="宋体" w:cs="宋体"/>
          <w:color w:val="auto"/>
          <w:sz w:val="24"/>
          <w:szCs w:val="24"/>
          <w:highlight w:val="none"/>
        </w:rPr>
      </w:pPr>
    </w:p>
    <w:p w14:paraId="797A82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w:t>
      </w:r>
      <w:r>
        <w:rPr>
          <w:rFonts w:hint="eastAsia" w:asciiTheme="minorEastAsia" w:hAnsiTheme="minorEastAsia" w:eastAsiaTheme="minorEastAsia" w:cstheme="minorEastAsia"/>
          <w:color w:val="auto"/>
          <w:sz w:val="24"/>
          <w:szCs w:val="24"/>
          <w:highlight w:val="none"/>
          <w:lang w:val="en-US" w:eastAsia="zh-CN"/>
        </w:rPr>
        <w:t>接通知</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14:paraId="7B9C7AE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2D33BE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2B996651">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5CD84222">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14:paraId="4853648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14:paraId="57A3D2D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14:paraId="77516AA4">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14:paraId="11B02FD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56DBD3A5">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69B36573">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14:paraId="356638C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14:paraId="204F087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14:paraId="3A2EB4D6">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14:paraId="4D859801">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14:paraId="6700BC50">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14:paraId="36A279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14:paraId="65FE432A">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10：00</w:t>
      </w:r>
      <w:r>
        <w:rPr>
          <w:rFonts w:hint="eastAsia" w:ascii="宋体" w:hAnsi="宋体" w:eastAsia="宋体" w:cs="宋体"/>
          <w:bCs/>
          <w:color w:val="auto"/>
          <w:sz w:val="24"/>
          <w:szCs w:val="24"/>
          <w:highlight w:val="none"/>
        </w:rPr>
        <w:t>（北京时间，法定节假日除外 ）</w:t>
      </w:r>
    </w:p>
    <w:p w14:paraId="3C14E436">
      <w:pPr>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地点：上饶市广丰区中医院</w:t>
      </w:r>
      <w:r>
        <w:rPr>
          <w:rFonts w:hint="eastAsia" w:ascii="宋体" w:hAnsi="宋体" w:cs="宋体"/>
          <w:bCs/>
          <w:color w:val="auto"/>
          <w:sz w:val="24"/>
          <w:szCs w:val="24"/>
          <w:highlight w:val="none"/>
          <w:lang w:val="en-US" w:eastAsia="zh-CN"/>
        </w:rPr>
        <w:t>器械科</w:t>
      </w:r>
    </w:p>
    <w:p w14:paraId="1D352C5D">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eastAsia="宋体" w:cs="宋体"/>
          <w:bCs/>
          <w:color w:val="auto"/>
          <w:sz w:val="24"/>
          <w:szCs w:val="24"/>
          <w:highlight w:val="none"/>
        </w:rPr>
        <w:t>领取</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询价通知书</w:t>
      </w:r>
    </w:p>
    <w:p w14:paraId="47C4C4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14:paraId="638EFEEB">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10</w:t>
      </w:r>
      <w:bookmarkStart w:id="86" w:name="_GoBack"/>
      <w:bookmarkEnd w:id="86"/>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14:paraId="23A87EAA">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中医药大楼二楼体检中心</w:t>
      </w:r>
      <w:r>
        <w:rPr>
          <w:rFonts w:hint="eastAsia" w:ascii="宋体" w:hAnsi="宋体" w:eastAsia="宋体" w:cs="宋体"/>
          <w:color w:val="auto"/>
          <w:sz w:val="24"/>
          <w:szCs w:val="24"/>
          <w:highlight w:val="none"/>
          <w:lang w:val="en-US" w:eastAsia="zh-CN"/>
        </w:rPr>
        <w:t>会议室</w:t>
      </w:r>
    </w:p>
    <w:p w14:paraId="299CB0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57D5C1D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w:t>
      </w:r>
    </w:p>
    <w:p w14:paraId="65E9237E">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14:paraId="61164076">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14:paraId="256C443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14:paraId="606C55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14:paraId="156BE27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14:paraId="4F82E96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14:paraId="3B44F0B4">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14:paraId="2EC0A37D">
      <w:pPr>
        <w:pStyle w:val="15"/>
        <w:spacing w:line="360" w:lineRule="auto"/>
        <w:ind w:firstLine="480" w:firstLineChars="200"/>
        <w:rPr>
          <w:rFonts w:hint="eastAsia" w:ascii="宋体" w:hAnsi="宋体" w:eastAsia="宋体" w:cs="宋体"/>
          <w:color w:val="auto"/>
          <w:sz w:val="24"/>
          <w:szCs w:val="24"/>
          <w:highlight w:val="none"/>
        </w:rPr>
      </w:pPr>
    </w:p>
    <w:p w14:paraId="3820EB24">
      <w:pPr>
        <w:spacing w:line="360" w:lineRule="auto"/>
        <w:ind w:firstLine="480" w:firstLineChars="200"/>
        <w:rPr>
          <w:rFonts w:hint="eastAsia" w:ascii="宋体" w:hAnsi="宋体" w:eastAsia="宋体" w:cs="宋体"/>
          <w:color w:val="auto"/>
          <w:sz w:val="24"/>
          <w:szCs w:val="24"/>
          <w:highlight w:val="none"/>
          <w:u w:val="single"/>
        </w:rPr>
      </w:pPr>
    </w:p>
    <w:p w14:paraId="1F67ECF7">
      <w:pPr>
        <w:spacing w:line="360" w:lineRule="auto"/>
        <w:ind w:firstLine="120" w:firstLineChars="50"/>
        <w:rPr>
          <w:rFonts w:hint="eastAsia" w:ascii="宋体" w:hAnsi="宋体" w:eastAsia="宋体" w:cs="宋体"/>
          <w:bCs/>
          <w:color w:val="auto"/>
          <w:sz w:val="24"/>
          <w:szCs w:val="24"/>
          <w:highlight w:val="none"/>
        </w:rPr>
      </w:pPr>
    </w:p>
    <w:p w14:paraId="00AE2E5E">
      <w:pPr>
        <w:spacing w:line="360" w:lineRule="auto"/>
        <w:ind w:firstLine="120" w:firstLineChars="50"/>
        <w:rPr>
          <w:rFonts w:hint="eastAsia" w:ascii="宋体" w:hAnsi="宋体" w:eastAsia="宋体" w:cs="宋体"/>
          <w:bCs/>
          <w:color w:val="auto"/>
          <w:sz w:val="24"/>
          <w:szCs w:val="24"/>
          <w:highlight w:val="none"/>
        </w:rPr>
      </w:pPr>
    </w:p>
    <w:p w14:paraId="4273B1D9">
      <w:pPr>
        <w:pStyle w:val="3"/>
        <w:rPr>
          <w:rFonts w:hint="eastAsia" w:ascii="宋体" w:hAnsi="宋体" w:eastAsia="宋体" w:cs="宋体"/>
          <w:color w:val="auto"/>
          <w:sz w:val="24"/>
          <w:szCs w:val="24"/>
          <w:highlight w:val="none"/>
        </w:rPr>
      </w:pPr>
    </w:p>
    <w:p w14:paraId="68235D0E">
      <w:pPr>
        <w:rPr>
          <w:rFonts w:hint="eastAsia" w:ascii="宋体" w:hAnsi="宋体" w:eastAsia="宋体" w:cs="宋体"/>
          <w:bCs/>
          <w:color w:val="auto"/>
          <w:sz w:val="24"/>
          <w:szCs w:val="24"/>
          <w:highlight w:val="none"/>
        </w:rPr>
      </w:pPr>
    </w:p>
    <w:p w14:paraId="56442DC2">
      <w:pPr>
        <w:pStyle w:val="3"/>
        <w:rPr>
          <w:rFonts w:hint="eastAsia" w:ascii="宋体" w:hAnsi="宋体" w:eastAsia="宋体" w:cs="宋体"/>
          <w:color w:val="auto"/>
          <w:sz w:val="24"/>
          <w:szCs w:val="24"/>
          <w:highlight w:val="none"/>
        </w:rPr>
      </w:pPr>
    </w:p>
    <w:p w14:paraId="759CE2AB">
      <w:pPr>
        <w:rPr>
          <w:rFonts w:hint="eastAsia" w:ascii="宋体" w:hAnsi="宋体" w:eastAsia="宋体" w:cs="宋体"/>
          <w:color w:val="auto"/>
          <w:sz w:val="24"/>
          <w:szCs w:val="24"/>
          <w:highlight w:val="none"/>
        </w:rPr>
      </w:pPr>
    </w:p>
    <w:p w14:paraId="4AEE60CC">
      <w:pPr>
        <w:pStyle w:val="8"/>
        <w:rPr>
          <w:rFonts w:hint="eastAsia" w:ascii="宋体" w:hAnsi="宋体" w:eastAsia="宋体" w:cs="宋体"/>
          <w:color w:val="auto"/>
          <w:sz w:val="24"/>
          <w:szCs w:val="24"/>
          <w:highlight w:val="none"/>
        </w:rPr>
      </w:pPr>
    </w:p>
    <w:p w14:paraId="3E44E05F">
      <w:pPr>
        <w:rPr>
          <w:rFonts w:hint="eastAsia" w:ascii="宋体" w:hAnsi="宋体" w:eastAsia="宋体" w:cs="宋体"/>
          <w:color w:val="auto"/>
          <w:sz w:val="24"/>
          <w:szCs w:val="24"/>
          <w:highlight w:val="none"/>
        </w:rPr>
      </w:pPr>
    </w:p>
    <w:p w14:paraId="1882AB47">
      <w:pPr>
        <w:pStyle w:val="8"/>
        <w:rPr>
          <w:rFonts w:hint="eastAsia" w:ascii="宋体" w:hAnsi="宋体" w:eastAsia="宋体" w:cs="宋体"/>
          <w:color w:val="auto"/>
          <w:sz w:val="24"/>
          <w:szCs w:val="24"/>
          <w:highlight w:val="none"/>
        </w:rPr>
      </w:pPr>
    </w:p>
    <w:p w14:paraId="0A552F4A">
      <w:pPr>
        <w:rPr>
          <w:rFonts w:hint="eastAsia" w:ascii="宋体" w:hAnsi="宋体" w:eastAsia="宋体" w:cs="宋体"/>
          <w:color w:val="auto"/>
          <w:sz w:val="24"/>
          <w:szCs w:val="24"/>
          <w:highlight w:val="none"/>
        </w:rPr>
      </w:pPr>
    </w:p>
    <w:p w14:paraId="7DC7AEA4">
      <w:pPr>
        <w:pStyle w:val="8"/>
        <w:rPr>
          <w:rFonts w:hint="eastAsia" w:ascii="宋体" w:hAnsi="宋体" w:eastAsia="宋体" w:cs="宋体"/>
          <w:color w:val="auto"/>
          <w:sz w:val="24"/>
          <w:szCs w:val="24"/>
          <w:highlight w:val="none"/>
        </w:rPr>
      </w:pPr>
    </w:p>
    <w:p w14:paraId="077E299C">
      <w:pPr>
        <w:rPr>
          <w:rFonts w:hint="eastAsia" w:ascii="宋体" w:hAnsi="宋体" w:eastAsia="宋体" w:cs="宋体"/>
          <w:color w:val="auto"/>
          <w:sz w:val="24"/>
          <w:szCs w:val="24"/>
          <w:highlight w:val="none"/>
        </w:rPr>
      </w:pPr>
    </w:p>
    <w:p w14:paraId="7E11A6CF">
      <w:pPr>
        <w:pStyle w:val="8"/>
        <w:rPr>
          <w:rFonts w:hint="eastAsia" w:ascii="宋体" w:hAnsi="宋体" w:eastAsia="宋体" w:cs="宋体"/>
          <w:color w:val="auto"/>
          <w:sz w:val="24"/>
          <w:szCs w:val="24"/>
          <w:highlight w:val="none"/>
        </w:rPr>
      </w:pPr>
    </w:p>
    <w:p w14:paraId="025AF806">
      <w:pPr>
        <w:rPr>
          <w:rFonts w:hint="eastAsia" w:ascii="宋体" w:hAnsi="宋体" w:eastAsia="宋体" w:cs="宋体"/>
          <w:color w:val="auto"/>
          <w:sz w:val="24"/>
          <w:szCs w:val="24"/>
          <w:highlight w:val="none"/>
        </w:rPr>
      </w:pPr>
    </w:p>
    <w:p w14:paraId="1DBE9E11">
      <w:pPr>
        <w:pStyle w:val="8"/>
        <w:rPr>
          <w:rFonts w:hint="eastAsia" w:ascii="宋体" w:hAnsi="宋体" w:eastAsia="宋体" w:cs="宋体"/>
          <w:color w:val="auto"/>
          <w:sz w:val="24"/>
          <w:szCs w:val="24"/>
          <w:highlight w:val="none"/>
        </w:rPr>
      </w:pPr>
    </w:p>
    <w:p w14:paraId="374C9268">
      <w:pPr>
        <w:rPr>
          <w:rFonts w:hint="eastAsia" w:ascii="宋体" w:hAnsi="宋体" w:eastAsia="宋体" w:cs="宋体"/>
          <w:color w:val="auto"/>
          <w:sz w:val="24"/>
          <w:szCs w:val="24"/>
          <w:highlight w:val="none"/>
        </w:rPr>
      </w:pPr>
    </w:p>
    <w:p w14:paraId="16E43C09">
      <w:pPr>
        <w:rPr>
          <w:rFonts w:hint="eastAsia" w:ascii="宋体" w:hAnsi="宋体" w:eastAsia="宋体" w:cs="宋体"/>
          <w:color w:val="auto"/>
          <w:sz w:val="24"/>
          <w:szCs w:val="24"/>
          <w:highlight w:val="none"/>
        </w:rPr>
      </w:pPr>
    </w:p>
    <w:p w14:paraId="1D05DD7D">
      <w:pPr>
        <w:rPr>
          <w:rFonts w:hint="eastAsia" w:ascii="宋体" w:hAnsi="宋体" w:eastAsia="宋体" w:cs="宋体"/>
          <w:color w:val="auto"/>
          <w:sz w:val="24"/>
          <w:szCs w:val="24"/>
          <w:highlight w:val="none"/>
        </w:rPr>
      </w:pPr>
    </w:p>
    <w:p w14:paraId="71FC19FE">
      <w:pPr>
        <w:rPr>
          <w:rFonts w:hint="eastAsia" w:ascii="宋体" w:hAnsi="宋体" w:eastAsia="宋体" w:cs="宋体"/>
          <w:color w:val="auto"/>
          <w:sz w:val="24"/>
          <w:szCs w:val="24"/>
          <w:highlight w:val="none"/>
        </w:rPr>
      </w:pPr>
    </w:p>
    <w:p w14:paraId="74A33506">
      <w:pPr>
        <w:rPr>
          <w:rFonts w:hint="eastAsia"/>
        </w:rPr>
      </w:pPr>
    </w:p>
    <w:p w14:paraId="1AE55B75">
      <w:pPr>
        <w:pStyle w:val="8"/>
        <w:rPr>
          <w:rFonts w:hint="eastAsia" w:ascii="宋体" w:hAnsi="宋体" w:eastAsia="宋体" w:cs="宋体"/>
          <w:highlight w:val="none"/>
        </w:rPr>
      </w:pPr>
    </w:p>
    <w:p w14:paraId="5FDFFD4C">
      <w:pPr>
        <w:pStyle w:val="2"/>
        <w:jc w:val="center"/>
        <w:rPr>
          <w:rFonts w:hint="eastAsia" w:ascii="宋体" w:hAnsi="宋体" w:eastAsia="宋体" w:cs="宋体"/>
          <w:b/>
          <w:bCs/>
          <w:color w:val="auto"/>
          <w:sz w:val="32"/>
          <w:highlight w:val="none"/>
        </w:rPr>
      </w:pPr>
      <w:bookmarkStart w:id="4" w:name="_Toc287002503"/>
      <w:bookmarkStart w:id="5" w:name="_Toc19112"/>
      <w:r>
        <w:rPr>
          <w:rFonts w:hint="eastAsia" w:ascii="宋体" w:hAnsi="宋体" w:eastAsia="宋体" w:cs="宋体"/>
          <w:b/>
          <w:bCs/>
          <w:color w:val="auto"/>
          <w:sz w:val="32"/>
          <w:highlight w:val="none"/>
        </w:rPr>
        <w:t>第二章　供应商须知</w:t>
      </w:r>
      <w:bookmarkEnd w:id="4"/>
      <w:bookmarkEnd w:id="5"/>
    </w:p>
    <w:p w14:paraId="476E0A16">
      <w:pPr>
        <w:pStyle w:val="3"/>
        <w:spacing w:before="0" w:after="0" w:line="440" w:lineRule="exact"/>
        <w:jc w:val="center"/>
        <w:rPr>
          <w:rFonts w:hint="eastAsia" w:ascii="宋体" w:hAnsi="宋体" w:eastAsia="宋体" w:cs="宋体"/>
          <w:color w:val="auto"/>
          <w:sz w:val="28"/>
          <w:szCs w:val="28"/>
          <w:highlight w:val="none"/>
        </w:rPr>
      </w:pPr>
      <w:bookmarkStart w:id="6" w:name="_Toc373342697"/>
      <w:bookmarkStart w:id="7" w:name="_Toc30736"/>
      <w:bookmarkStart w:id="8" w:name="_Toc373401591"/>
      <w:bookmarkStart w:id="9" w:name="_Toc287002504"/>
      <w:bookmarkStart w:id="10" w:name="_Toc373342648"/>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14:paraId="7F20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14:paraId="373BE5B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14:paraId="75E251C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0FE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14:paraId="351C73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14:paraId="348C91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14:paraId="65F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14:paraId="0952E3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14:paraId="388A75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14:paraId="1D26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14:paraId="05DD71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14:paraId="60F6BF17">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14:paraId="3789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14:paraId="27C106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14:paraId="4AE0675F">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14:paraId="3F0C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14:paraId="6D823A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14:paraId="22713310">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14:paraId="715CB2C0">
            <w:pPr>
              <w:keepNext w:val="0"/>
              <w:keepLines w:val="0"/>
              <w:widowControl/>
              <w:suppressLineNumbers w:val="0"/>
              <w:jc w:val="left"/>
              <w:rPr>
                <w:rFonts w:hint="eastAsia" w:ascii="宋体" w:hAnsi="宋体" w:eastAsia="宋体" w:cs="宋体"/>
                <w:b/>
                <w:color w:val="auto"/>
                <w:sz w:val="24"/>
                <w:szCs w:val="24"/>
                <w:highlight w:val="none"/>
              </w:rPr>
            </w:pPr>
          </w:p>
        </w:tc>
      </w:tr>
      <w:tr w14:paraId="739C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14:paraId="4D39E2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14:paraId="724C41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14:paraId="3A0F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14:paraId="54D6C2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14:paraId="513A6A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5EEDCE0">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14:paraId="00F7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14:paraId="3FDDB1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14:paraId="45B012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14:paraId="45467B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14:paraId="496840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14:paraId="4C8F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14:paraId="784464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14:paraId="68FDABC3">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14:paraId="6B1B67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14:paraId="27A49BD5">
      <w:pPr>
        <w:pStyle w:val="3"/>
        <w:spacing w:before="0" w:after="0" w:line="440" w:lineRule="exact"/>
        <w:rPr>
          <w:rFonts w:hint="eastAsia" w:ascii="宋体" w:hAnsi="宋体" w:eastAsia="宋体" w:cs="宋体"/>
          <w:color w:val="auto"/>
          <w:sz w:val="28"/>
          <w:szCs w:val="28"/>
          <w:highlight w:val="none"/>
          <w:lang w:val="en-US" w:eastAsia="zh-CN"/>
        </w:rPr>
      </w:pPr>
      <w:bookmarkStart w:id="11" w:name="_Toc25659"/>
      <w:bookmarkStart w:id="12" w:name="_Toc386209615"/>
      <w:bookmarkStart w:id="13" w:name="_Toc225565913"/>
    </w:p>
    <w:p w14:paraId="7C94F977">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14:paraId="35DC0DB8">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14:paraId="4899D08D">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14:paraId="2185172E">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14:paraId="3D42CF6C">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14:paraId="7200FACA">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14:paraId="1F129737">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14:paraId="524453C7">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14:paraId="10CB4A02">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14:paraId="429FC1E6">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14:paraId="379E9BD2">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14:paraId="1FF38AD4">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14:paraId="541D8A79">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14:paraId="3601238D">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14:paraId="36043607">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14:paraId="69E2A5A8">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14:paraId="6B8BB25D">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14:paraId="4339CCC6">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14:paraId="36CC30AD">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14:paraId="2D9632C3">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14:paraId="353BF4C8">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14:paraId="191F1B64">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14:paraId="2D5F69B5">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14:paraId="79217296">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14:paraId="0FE36837">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14:paraId="57DCA7D4">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14:paraId="59206486">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14:paraId="2FCAF6EB">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14:paraId="14C00293">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14:paraId="429E0E42">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14:paraId="6928CF51">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14:paraId="7B1DCC55">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14:paraId="01E04868">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14:paraId="4F1C143D">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14:paraId="13E17D83">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14:paraId="3A469761">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14:paraId="3B526BAD">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14:paraId="6477ED49">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14:paraId="2CDAE4EB">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14:paraId="7C7C960F">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14:paraId="0A6EA2FF">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14:paraId="5EA51F7E">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C00000"/>
          <w:sz w:val="24"/>
          <w:szCs w:val="24"/>
          <w:highlight w:val="none"/>
        </w:rPr>
        <w:t>按</w:t>
      </w:r>
      <w:r>
        <w:rPr>
          <w:rFonts w:hint="eastAsia" w:ascii="宋体" w:hAnsi="宋体" w:eastAsia="宋体" w:cs="宋体"/>
          <w:b/>
          <w:color w:val="C00000"/>
          <w:sz w:val="24"/>
          <w:szCs w:val="24"/>
          <w:highlight w:val="none"/>
          <w:lang w:val="en-GB"/>
        </w:rPr>
        <w:t>递交</w:t>
      </w:r>
      <w:r>
        <w:rPr>
          <w:rFonts w:hint="eastAsia" w:ascii="宋体" w:hAnsi="宋体" w:eastAsia="宋体" w:cs="宋体"/>
          <w:b/>
          <w:color w:val="C00000"/>
          <w:sz w:val="24"/>
          <w:szCs w:val="24"/>
          <w:highlight w:val="none"/>
        </w:rPr>
        <w:t>响应</w:t>
      </w:r>
      <w:r>
        <w:rPr>
          <w:rFonts w:hint="eastAsia" w:ascii="宋体" w:hAnsi="宋体" w:eastAsia="宋体" w:cs="宋体"/>
          <w:b/>
          <w:color w:val="C00000"/>
          <w:sz w:val="24"/>
          <w:szCs w:val="24"/>
          <w:highlight w:val="none"/>
          <w:lang w:val="en-GB"/>
        </w:rPr>
        <w:t>文件的顺序</w:t>
      </w:r>
      <w:r>
        <w:rPr>
          <w:rFonts w:hint="eastAsia" w:ascii="宋体" w:hAnsi="宋体" w:eastAsia="宋体" w:cs="宋体"/>
          <w:b/>
          <w:color w:val="C00000"/>
          <w:sz w:val="24"/>
          <w:szCs w:val="24"/>
          <w:highlight w:val="none"/>
        </w:rPr>
        <w:t>拆封并公开报价。</w:t>
      </w:r>
    </w:p>
    <w:p w14:paraId="0FCC8F33">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14:paraId="7D9A7C7E">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14:paraId="268E30FA">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14:paraId="340BD229">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14:paraId="5C727E56">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14:paraId="346A8713">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14:paraId="6A5464F8">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14:paraId="715EA3B1">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14:paraId="60CD3DE1">
      <w:pPr>
        <w:spacing w:line="360" w:lineRule="auto"/>
        <w:rPr>
          <w:rFonts w:hint="eastAsia" w:ascii="宋体" w:hAnsi="宋体" w:eastAsia="宋体" w:cs="宋体"/>
          <w:b/>
          <w:color w:val="auto"/>
          <w:sz w:val="24"/>
          <w:szCs w:val="24"/>
          <w:highlight w:val="none"/>
        </w:rPr>
      </w:pPr>
      <w:bookmarkStart w:id="27" w:name="_Toc376848254"/>
      <w:bookmarkStart w:id="28" w:name="_Toc463859525"/>
      <w:bookmarkStart w:id="29" w:name="_Toc286758340"/>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14:paraId="113C9F6C">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225565935"/>
      <w:bookmarkStart w:id="31" w:name="_Toc30905"/>
    </w:p>
    <w:bookmarkEnd w:id="30"/>
    <w:bookmarkEnd w:id="31"/>
    <w:p w14:paraId="08E7F4E8">
      <w:pPr>
        <w:jc w:val="both"/>
        <w:rPr>
          <w:rFonts w:hint="eastAsia" w:ascii="宋体" w:hAnsi="宋体" w:eastAsia="宋体" w:cs="宋体"/>
          <w:color w:val="auto"/>
          <w:sz w:val="24"/>
          <w:highlight w:val="none"/>
        </w:rPr>
      </w:pPr>
    </w:p>
    <w:p w14:paraId="15C24E1C">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14:paraId="389B5D1F">
      <w:pPr>
        <w:jc w:val="center"/>
        <w:rPr>
          <w:rFonts w:hint="eastAsia" w:ascii="宋体" w:hAnsi="宋体" w:eastAsia="宋体" w:cs="宋体"/>
          <w:color w:val="auto"/>
          <w:sz w:val="24"/>
          <w:highlight w:val="none"/>
        </w:rPr>
      </w:pPr>
    </w:p>
    <w:p w14:paraId="0C803627">
      <w:pPr>
        <w:jc w:val="center"/>
        <w:rPr>
          <w:rFonts w:hint="eastAsia" w:ascii="宋体" w:hAnsi="宋体" w:eastAsia="宋体" w:cs="宋体"/>
          <w:b/>
          <w:color w:val="auto"/>
          <w:sz w:val="52"/>
          <w:szCs w:val="52"/>
          <w:highlight w:val="none"/>
        </w:rPr>
      </w:pPr>
    </w:p>
    <w:p w14:paraId="0D8ADA77">
      <w:pPr>
        <w:jc w:val="center"/>
        <w:rPr>
          <w:rFonts w:hint="eastAsia" w:ascii="宋体" w:hAnsi="宋体" w:eastAsia="宋体" w:cs="宋体"/>
          <w:b/>
          <w:color w:val="auto"/>
          <w:sz w:val="52"/>
          <w:szCs w:val="52"/>
          <w:highlight w:val="none"/>
        </w:rPr>
      </w:pPr>
    </w:p>
    <w:p w14:paraId="2A79B5AB">
      <w:pPr>
        <w:jc w:val="center"/>
        <w:rPr>
          <w:rFonts w:hint="eastAsia" w:ascii="宋体" w:hAnsi="宋体" w:eastAsia="宋体" w:cs="宋体"/>
          <w:b/>
          <w:color w:val="auto"/>
          <w:sz w:val="52"/>
          <w:szCs w:val="52"/>
          <w:highlight w:val="none"/>
        </w:rPr>
      </w:pPr>
    </w:p>
    <w:p w14:paraId="0A651D2D">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14:paraId="03DEED93">
      <w:pPr>
        <w:rPr>
          <w:rFonts w:hint="eastAsia" w:ascii="宋体" w:hAnsi="宋体" w:eastAsia="宋体" w:cs="宋体"/>
          <w:color w:val="auto"/>
          <w:sz w:val="24"/>
          <w:highlight w:val="none"/>
        </w:rPr>
      </w:pPr>
    </w:p>
    <w:p w14:paraId="4335DD90">
      <w:pPr>
        <w:rPr>
          <w:rFonts w:hint="eastAsia" w:ascii="宋体" w:hAnsi="宋体" w:eastAsia="宋体" w:cs="宋体"/>
          <w:color w:val="auto"/>
          <w:sz w:val="24"/>
          <w:highlight w:val="none"/>
        </w:rPr>
      </w:pPr>
    </w:p>
    <w:p w14:paraId="1D96F6AD">
      <w:pPr>
        <w:rPr>
          <w:rFonts w:hint="eastAsia" w:ascii="宋体" w:hAnsi="宋体" w:eastAsia="宋体" w:cs="宋体"/>
          <w:color w:val="auto"/>
          <w:sz w:val="24"/>
          <w:highlight w:val="none"/>
        </w:rPr>
      </w:pPr>
    </w:p>
    <w:p w14:paraId="425CAB0E">
      <w:pPr>
        <w:rPr>
          <w:rFonts w:hint="eastAsia" w:ascii="宋体" w:hAnsi="宋体" w:eastAsia="宋体" w:cs="宋体"/>
          <w:color w:val="auto"/>
          <w:sz w:val="24"/>
          <w:highlight w:val="none"/>
        </w:rPr>
      </w:pPr>
    </w:p>
    <w:p w14:paraId="014DF43E">
      <w:pPr>
        <w:rPr>
          <w:rFonts w:hint="eastAsia" w:ascii="宋体" w:hAnsi="宋体" w:eastAsia="宋体" w:cs="宋体"/>
          <w:color w:val="auto"/>
          <w:sz w:val="24"/>
          <w:highlight w:val="none"/>
        </w:rPr>
      </w:pPr>
    </w:p>
    <w:p w14:paraId="5704B8CF">
      <w:pPr>
        <w:rPr>
          <w:rFonts w:hint="eastAsia" w:ascii="宋体" w:hAnsi="宋体" w:eastAsia="宋体" w:cs="宋体"/>
          <w:color w:val="auto"/>
          <w:sz w:val="24"/>
          <w:highlight w:val="none"/>
        </w:rPr>
      </w:pPr>
    </w:p>
    <w:p w14:paraId="2CFCB9EC">
      <w:pPr>
        <w:rPr>
          <w:rFonts w:hint="eastAsia" w:ascii="宋体" w:hAnsi="宋体" w:eastAsia="宋体" w:cs="宋体"/>
          <w:color w:val="auto"/>
          <w:sz w:val="24"/>
          <w:highlight w:val="none"/>
        </w:rPr>
      </w:pPr>
    </w:p>
    <w:p w14:paraId="4E046744">
      <w:pPr>
        <w:rPr>
          <w:rFonts w:hint="eastAsia" w:ascii="宋体" w:hAnsi="宋体" w:eastAsia="宋体" w:cs="宋体"/>
          <w:color w:val="auto"/>
          <w:sz w:val="24"/>
          <w:highlight w:val="none"/>
        </w:rPr>
      </w:pPr>
    </w:p>
    <w:p w14:paraId="4F948163">
      <w:pPr>
        <w:rPr>
          <w:rFonts w:hint="eastAsia" w:ascii="宋体" w:hAnsi="宋体" w:eastAsia="宋体" w:cs="宋体"/>
          <w:color w:val="auto"/>
          <w:sz w:val="24"/>
          <w:highlight w:val="none"/>
        </w:rPr>
      </w:pPr>
    </w:p>
    <w:p w14:paraId="723FA0F2">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14:paraId="4C74D5BA">
      <w:pPr>
        <w:rPr>
          <w:rFonts w:hint="eastAsia" w:ascii="宋体" w:hAnsi="宋体" w:eastAsia="宋体" w:cs="宋体"/>
          <w:color w:val="auto"/>
          <w:sz w:val="28"/>
          <w:highlight w:val="none"/>
          <w:u w:val="single"/>
        </w:rPr>
      </w:pPr>
    </w:p>
    <w:p w14:paraId="2EC435C9">
      <w:pPr>
        <w:rPr>
          <w:rFonts w:hint="eastAsia" w:ascii="宋体" w:hAnsi="宋体" w:eastAsia="宋体" w:cs="宋体"/>
          <w:color w:val="auto"/>
          <w:sz w:val="28"/>
          <w:highlight w:val="none"/>
          <w:u w:val="single"/>
        </w:rPr>
      </w:pPr>
    </w:p>
    <w:p w14:paraId="25F874AF">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14:paraId="346500C7">
      <w:pPr>
        <w:rPr>
          <w:rFonts w:hint="eastAsia" w:ascii="宋体" w:hAnsi="宋体" w:eastAsia="宋体" w:cs="宋体"/>
          <w:color w:val="auto"/>
          <w:sz w:val="28"/>
          <w:highlight w:val="none"/>
          <w:u w:val="single"/>
        </w:rPr>
      </w:pPr>
    </w:p>
    <w:p w14:paraId="603EB04C">
      <w:pPr>
        <w:rPr>
          <w:rFonts w:hint="eastAsia" w:ascii="宋体" w:hAnsi="宋体" w:eastAsia="宋体" w:cs="宋体"/>
          <w:color w:val="auto"/>
          <w:sz w:val="28"/>
          <w:highlight w:val="none"/>
          <w:u w:val="single"/>
        </w:rPr>
      </w:pPr>
    </w:p>
    <w:p w14:paraId="36AD3AE0">
      <w:pPr>
        <w:rPr>
          <w:rFonts w:hint="eastAsia" w:ascii="宋体" w:hAnsi="宋体" w:eastAsia="宋体" w:cs="宋体"/>
          <w:color w:val="auto"/>
          <w:sz w:val="28"/>
          <w:highlight w:val="none"/>
          <w:u w:val="single"/>
        </w:rPr>
      </w:pPr>
    </w:p>
    <w:p w14:paraId="676CA803">
      <w:pPr>
        <w:rPr>
          <w:rFonts w:hint="eastAsia" w:ascii="宋体" w:hAnsi="宋体" w:eastAsia="宋体" w:cs="宋体"/>
          <w:color w:val="auto"/>
          <w:sz w:val="28"/>
          <w:highlight w:val="none"/>
          <w:u w:val="single"/>
        </w:rPr>
      </w:pPr>
    </w:p>
    <w:p w14:paraId="1E8CF389">
      <w:pPr>
        <w:rPr>
          <w:rFonts w:hint="eastAsia" w:ascii="宋体" w:hAnsi="宋体" w:eastAsia="宋体" w:cs="宋体"/>
          <w:color w:val="auto"/>
          <w:sz w:val="28"/>
          <w:highlight w:val="none"/>
          <w:u w:val="single"/>
        </w:rPr>
      </w:pPr>
    </w:p>
    <w:p w14:paraId="201E30FD">
      <w:pPr>
        <w:rPr>
          <w:rFonts w:hint="eastAsia" w:ascii="宋体" w:hAnsi="宋体" w:eastAsia="宋体" w:cs="宋体"/>
          <w:color w:val="auto"/>
          <w:sz w:val="28"/>
          <w:highlight w:val="none"/>
          <w:u w:val="single"/>
        </w:rPr>
      </w:pPr>
    </w:p>
    <w:p w14:paraId="0D61B840">
      <w:pPr>
        <w:rPr>
          <w:rFonts w:hint="eastAsia" w:ascii="宋体" w:hAnsi="宋体" w:eastAsia="宋体" w:cs="宋体"/>
          <w:color w:val="auto"/>
          <w:sz w:val="28"/>
          <w:highlight w:val="none"/>
          <w:u w:val="single"/>
        </w:rPr>
      </w:pPr>
    </w:p>
    <w:p w14:paraId="4446828E">
      <w:pPr>
        <w:rPr>
          <w:rFonts w:hint="eastAsia" w:ascii="宋体" w:hAnsi="宋体" w:eastAsia="宋体" w:cs="宋体"/>
          <w:color w:val="auto"/>
          <w:sz w:val="28"/>
          <w:highlight w:val="none"/>
          <w:u w:val="single"/>
        </w:rPr>
      </w:pPr>
    </w:p>
    <w:p w14:paraId="5F39E30A">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14:paraId="5A99EEEE">
      <w:pPr>
        <w:jc w:val="center"/>
        <w:rPr>
          <w:rFonts w:hint="eastAsia" w:ascii="宋体" w:hAnsi="宋体" w:eastAsia="宋体" w:cs="宋体"/>
          <w:color w:val="auto"/>
          <w:sz w:val="28"/>
          <w:highlight w:val="none"/>
        </w:rPr>
      </w:pPr>
    </w:p>
    <w:p w14:paraId="5F6DB09A">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14:paraId="7C87B018">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14:paraId="0DD5830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14:paraId="4437BA3F">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w:t>
      </w:r>
      <w:r>
        <w:rPr>
          <w:rFonts w:hint="eastAsia" w:ascii="宋体" w:hAnsi="宋体" w:cs="宋体"/>
          <w:color w:val="auto"/>
          <w:sz w:val="24"/>
          <w:highlight w:val="none"/>
          <w:lang w:val="en-US" w:eastAsia="zh-CN"/>
        </w:rPr>
        <w:t>货物及其服务</w:t>
      </w:r>
      <w:r>
        <w:rPr>
          <w:rFonts w:hint="eastAsia" w:ascii="宋体" w:hAnsi="宋体" w:eastAsia="宋体" w:cs="宋体"/>
          <w:color w:val="auto"/>
          <w:sz w:val="24"/>
          <w:highlight w:val="none"/>
        </w:rPr>
        <w:t>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14:paraId="11B5BC88">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14:paraId="745801B0">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14:paraId="4CC0F67C">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14:paraId="5DF96CA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14:paraId="74B86C68">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14:paraId="19E02F6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27F78B5C">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4C0476B9">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14:paraId="54DA3B5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14:paraId="3A01F3BE">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11E06484">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14:paraId="1C7A364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14:paraId="1229515F">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14:paraId="6462FEEC">
      <w:pPr>
        <w:spacing w:line="432" w:lineRule="auto"/>
        <w:rPr>
          <w:rFonts w:hint="eastAsia" w:ascii="宋体" w:hAnsi="宋体" w:eastAsia="宋体" w:cs="宋体"/>
          <w:color w:val="auto"/>
          <w:sz w:val="24"/>
          <w:highlight w:val="none"/>
        </w:rPr>
      </w:pPr>
    </w:p>
    <w:p w14:paraId="6CF08031">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4B5BFFCF">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191DFA99">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665FCF2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714FEB0A">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AC6E4F8">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14:paraId="23D99FAD">
      <w:pPr>
        <w:pStyle w:val="2"/>
        <w:jc w:val="center"/>
        <w:rPr>
          <w:rFonts w:hint="eastAsia" w:ascii="宋体" w:hAnsi="宋体" w:eastAsia="宋体" w:cs="宋体"/>
          <w:b/>
          <w:bCs/>
          <w:color w:val="auto"/>
          <w:sz w:val="32"/>
          <w:highlight w:val="none"/>
        </w:rPr>
      </w:pPr>
      <w:bookmarkStart w:id="34" w:name="_Toc225565937"/>
      <w:bookmarkStart w:id="35" w:name="_Toc17340"/>
      <w:bookmarkStart w:id="36" w:name="_Toc223948599"/>
      <w:r>
        <w:rPr>
          <w:rFonts w:hint="eastAsia" w:ascii="宋体" w:hAnsi="宋体" w:eastAsia="宋体" w:cs="宋体"/>
          <w:b/>
          <w:bCs/>
          <w:color w:val="auto"/>
          <w:sz w:val="32"/>
          <w:highlight w:val="none"/>
        </w:rPr>
        <w:t>2. 报 价 表</w:t>
      </w:r>
      <w:bookmarkEnd w:id="34"/>
      <w:bookmarkEnd w:id="35"/>
      <w:bookmarkEnd w:id="36"/>
    </w:p>
    <w:p w14:paraId="678CBE89">
      <w:pPr>
        <w:spacing w:line="120" w:lineRule="auto"/>
        <w:rPr>
          <w:rFonts w:hint="eastAsia" w:ascii="宋体" w:hAnsi="宋体" w:eastAsia="宋体" w:cs="宋体"/>
          <w:color w:val="auto"/>
          <w:sz w:val="28"/>
          <w:highlight w:val="none"/>
        </w:rPr>
      </w:pPr>
    </w:p>
    <w:p w14:paraId="4AA518A8">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14:paraId="0BC4E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14:paraId="0FF5016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14:paraId="751538DF">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14:paraId="3B8FA1A4">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14:paraId="5C71CA8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14:paraId="62331CF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14:paraId="5DACEE1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14:paraId="1B82A56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14:paraId="5C11BB2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14:paraId="2CC69A0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481DE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14:paraId="1073F0B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14:paraId="1633D64B">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16A387B3">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7570F88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07B55E88">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53091132">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FDE47D6">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D4E30A6">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6BAA2D92">
            <w:pPr>
              <w:spacing w:line="400" w:lineRule="exact"/>
              <w:jc w:val="center"/>
              <w:rPr>
                <w:rFonts w:hint="eastAsia" w:asciiTheme="minorEastAsia" w:hAnsiTheme="minorEastAsia" w:eastAsiaTheme="minorEastAsia" w:cstheme="minorEastAsia"/>
                <w:color w:val="auto"/>
                <w:sz w:val="24"/>
                <w:szCs w:val="24"/>
                <w:highlight w:val="none"/>
              </w:rPr>
            </w:pPr>
          </w:p>
        </w:tc>
      </w:tr>
      <w:tr w14:paraId="1690C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5EC7344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14:paraId="3BE1D39D">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718BE7A2">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473D2B7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29C4A3D1">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60EE0367">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D870881">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6FDE115E">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4852F561">
            <w:pPr>
              <w:spacing w:line="400" w:lineRule="exact"/>
              <w:jc w:val="center"/>
              <w:rPr>
                <w:rFonts w:hint="eastAsia" w:asciiTheme="minorEastAsia" w:hAnsiTheme="minorEastAsia" w:eastAsiaTheme="minorEastAsia" w:cstheme="minorEastAsia"/>
                <w:color w:val="auto"/>
                <w:sz w:val="24"/>
                <w:szCs w:val="24"/>
                <w:highlight w:val="none"/>
              </w:rPr>
            </w:pPr>
          </w:p>
        </w:tc>
      </w:tr>
      <w:tr w14:paraId="5E7E7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1DBA89F">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3286A019">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6F9F4D59">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347A5CFB">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51064548">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54297E44">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1BB036DE">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2F476E2A">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4E769E52">
            <w:pPr>
              <w:spacing w:line="400" w:lineRule="exact"/>
              <w:jc w:val="center"/>
              <w:rPr>
                <w:rFonts w:hint="eastAsia" w:asciiTheme="minorEastAsia" w:hAnsiTheme="minorEastAsia" w:eastAsiaTheme="minorEastAsia" w:cstheme="minorEastAsia"/>
                <w:color w:val="auto"/>
                <w:sz w:val="24"/>
                <w:szCs w:val="24"/>
                <w:highlight w:val="none"/>
              </w:rPr>
            </w:pPr>
          </w:p>
        </w:tc>
      </w:tr>
      <w:tr w14:paraId="5C414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5D7791BF">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52A8209C">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3B2095D2">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02A63AD8">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6AB4E21A">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4959DF92">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63D2F9B5">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5BD07B82">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3208526">
            <w:pPr>
              <w:spacing w:line="400" w:lineRule="exact"/>
              <w:jc w:val="center"/>
              <w:rPr>
                <w:rFonts w:hint="eastAsia" w:asciiTheme="minorEastAsia" w:hAnsiTheme="minorEastAsia" w:eastAsiaTheme="minorEastAsia" w:cstheme="minorEastAsia"/>
                <w:color w:val="auto"/>
                <w:sz w:val="24"/>
                <w:szCs w:val="24"/>
                <w:highlight w:val="none"/>
              </w:rPr>
            </w:pPr>
          </w:p>
        </w:tc>
      </w:tr>
      <w:tr w14:paraId="1926C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14:paraId="70C8F15D">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14:paraId="1984EE5F">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61D25940">
      <w:pPr>
        <w:spacing w:line="432" w:lineRule="auto"/>
        <w:rPr>
          <w:rFonts w:hint="eastAsia" w:ascii="宋体" w:hAnsi="宋体" w:eastAsia="宋体" w:cs="宋体"/>
          <w:color w:val="auto"/>
          <w:sz w:val="24"/>
          <w:highlight w:val="none"/>
        </w:rPr>
      </w:pPr>
    </w:p>
    <w:p w14:paraId="4047A478">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16D62167">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452B7953">
      <w:pPr>
        <w:pStyle w:val="3"/>
        <w:spacing w:before="0" w:after="0" w:line="460" w:lineRule="exact"/>
        <w:jc w:val="center"/>
        <w:rPr>
          <w:rFonts w:hint="eastAsia" w:ascii="宋体" w:hAnsi="宋体" w:eastAsia="宋体" w:cs="宋体"/>
          <w:color w:val="auto"/>
          <w:highlight w:val="none"/>
        </w:rPr>
      </w:pPr>
      <w:bookmarkStart w:id="37" w:name="_Toc223948602"/>
      <w:bookmarkStart w:id="38" w:name="_Toc225565940"/>
    </w:p>
    <w:p w14:paraId="5CD74553">
      <w:pPr>
        <w:rPr>
          <w:rFonts w:hint="eastAsia" w:ascii="宋体" w:hAnsi="宋体" w:eastAsia="宋体" w:cs="宋体"/>
          <w:highlight w:val="none"/>
        </w:rPr>
      </w:pPr>
    </w:p>
    <w:p w14:paraId="6BE7D423">
      <w:pPr>
        <w:pStyle w:val="3"/>
        <w:spacing w:before="0" w:after="0" w:line="460" w:lineRule="exact"/>
        <w:jc w:val="center"/>
        <w:rPr>
          <w:rFonts w:hint="eastAsia" w:ascii="宋体" w:hAnsi="宋体" w:eastAsia="宋体" w:cs="宋体"/>
          <w:color w:val="auto"/>
          <w:highlight w:val="none"/>
        </w:rPr>
      </w:pPr>
    </w:p>
    <w:p w14:paraId="2DA94C00">
      <w:pPr>
        <w:pStyle w:val="3"/>
        <w:spacing w:before="0" w:after="0" w:line="460" w:lineRule="exact"/>
        <w:jc w:val="center"/>
        <w:rPr>
          <w:rFonts w:hint="eastAsia" w:ascii="宋体" w:hAnsi="宋体" w:eastAsia="宋体" w:cs="宋体"/>
          <w:color w:val="auto"/>
          <w:highlight w:val="none"/>
        </w:rPr>
      </w:pPr>
    </w:p>
    <w:p w14:paraId="434CC08F">
      <w:pPr>
        <w:pStyle w:val="3"/>
        <w:spacing w:before="0" w:after="0" w:line="460" w:lineRule="exact"/>
        <w:jc w:val="center"/>
        <w:rPr>
          <w:rFonts w:hint="eastAsia" w:ascii="宋体" w:hAnsi="宋体" w:eastAsia="宋体" w:cs="宋体"/>
          <w:color w:val="auto"/>
          <w:highlight w:val="none"/>
        </w:rPr>
      </w:pPr>
    </w:p>
    <w:p w14:paraId="3618241E">
      <w:pPr>
        <w:pStyle w:val="3"/>
        <w:spacing w:before="0" w:after="0" w:line="460" w:lineRule="exact"/>
        <w:jc w:val="center"/>
        <w:rPr>
          <w:rFonts w:hint="eastAsia" w:ascii="宋体" w:hAnsi="宋体" w:eastAsia="宋体" w:cs="宋体"/>
          <w:color w:val="auto"/>
          <w:highlight w:val="none"/>
        </w:rPr>
      </w:pPr>
    </w:p>
    <w:p w14:paraId="70309ACF">
      <w:pPr>
        <w:pStyle w:val="3"/>
        <w:spacing w:before="0" w:after="0" w:line="460" w:lineRule="exact"/>
        <w:jc w:val="center"/>
        <w:rPr>
          <w:rFonts w:hint="eastAsia" w:ascii="宋体" w:hAnsi="宋体" w:eastAsia="宋体" w:cs="宋体"/>
          <w:color w:val="auto"/>
          <w:highlight w:val="none"/>
        </w:rPr>
      </w:pPr>
    </w:p>
    <w:p w14:paraId="43A098DD">
      <w:pPr>
        <w:pStyle w:val="3"/>
        <w:spacing w:before="0" w:after="0" w:line="460" w:lineRule="exact"/>
        <w:jc w:val="center"/>
        <w:rPr>
          <w:rFonts w:hint="eastAsia" w:ascii="宋体" w:hAnsi="宋体" w:eastAsia="宋体" w:cs="宋体"/>
          <w:color w:val="auto"/>
          <w:highlight w:val="none"/>
        </w:rPr>
      </w:pPr>
    </w:p>
    <w:p w14:paraId="6DC1246C">
      <w:pPr>
        <w:rPr>
          <w:rFonts w:hint="eastAsia" w:ascii="宋体" w:hAnsi="宋体" w:eastAsia="宋体" w:cs="宋体"/>
          <w:highlight w:val="none"/>
        </w:rPr>
      </w:pPr>
    </w:p>
    <w:p w14:paraId="55031C22">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14:paraId="60C51637">
      <w:pPr>
        <w:pStyle w:val="3"/>
        <w:spacing w:before="0" w:after="0" w:line="460" w:lineRule="exact"/>
        <w:jc w:val="center"/>
        <w:rPr>
          <w:rFonts w:hint="eastAsia" w:ascii="宋体" w:hAnsi="宋体" w:eastAsia="宋体" w:cs="宋体"/>
          <w:color w:val="auto"/>
          <w:highlight w:val="none"/>
          <w:lang w:val="en-US" w:eastAsia="zh-CN"/>
        </w:rPr>
      </w:pPr>
    </w:p>
    <w:p w14:paraId="72FA7575">
      <w:pPr>
        <w:rPr>
          <w:rFonts w:hint="eastAsia" w:ascii="宋体" w:hAnsi="宋体" w:eastAsia="宋体" w:cs="宋体"/>
          <w:color w:val="auto"/>
          <w:highlight w:val="none"/>
          <w:lang w:val="en-US" w:eastAsia="zh-CN"/>
        </w:rPr>
      </w:pPr>
    </w:p>
    <w:p w14:paraId="1B7E8BEB">
      <w:pPr>
        <w:pStyle w:val="8"/>
        <w:rPr>
          <w:rFonts w:hint="eastAsia" w:ascii="宋体" w:hAnsi="宋体" w:eastAsia="宋体" w:cs="宋体"/>
          <w:color w:val="auto"/>
          <w:highlight w:val="none"/>
          <w:lang w:val="en-US" w:eastAsia="zh-CN"/>
        </w:rPr>
      </w:pPr>
    </w:p>
    <w:p w14:paraId="2CCE0631">
      <w:pPr>
        <w:rPr>
          <w:rFonts w:hint="eastAsia" w:ascii="宋体" w:hAnsi="宋体" w:eastAsia="宋体" w:cs="宋体"/>
          <w:color w:val="auto"/>
          <w:highlight w:val="none"/>
          <w:lang w:val="en-US" w:eastAsia="zh-CN"/>
        </w:rPr>
      </w:pPr>
    </w:p>
    <w:p w14:paraId="1571C0D3">
      <w:pPr>
        <w:pStyle w:val="8"/>
        <w:rPr>
          <w:rFonts w:hint="eastAsia"/>
          <w:lang w:val="en-US" w:eastAsia="zh-CN"/>
        </w:rPr>
      </w:pPr>
    </w:p>
    <w:p w14:paraId="27EC525D">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14:paraId="1E7D4F58">
      <w:pPr>
        <w:spacing w:line="432" w:lineRule="auto"/>
        <w:rPr>
          <w:rFonts w:hint="eastAsia" w:ascii="宋体" w:hAnsi="宋体" w:eastAsia="宋体" w:cs="宋体"/>
          <w:color w:val="auto"/>
          <w:sz w:val="24"/>
          <w:highlight w:val="none"/>
        </w:rPr>
      </w:pPr>
    </w:p>
    <w:p w14:paraId="01EDA9C6">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tblGrid>
      <w:tr w14:paraId="5324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4A3BB38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14:paraId="02FEF8E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14:paraId="4DF8374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14:paraId="1F7C4BB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65C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0A55ADF8">
            <w:pPr>
              <w:spacing w:line="400" w:lineRule="exact"/>
              <w:rPr>
                <w:rFonts w:hint="eastAsia" w:ascii="宋体" w:hAnsi="宋体" w:eastAsia="宋体" w:cs="宋体"/>
                <w:color w:val="auto"/>
                <w:sz w:val="24"/>
                <w:highlight w:val="none"/>
              </w:rPr>
            </w:pPr>
          </w:p>
        </w:tc>
        <w:tc>
          <w:tcPr>
            <w:tcW w:w="2998" w:type="dxa"/>
          </w:tcPr>
          <w:p w14:paraId="03B5AC09">
            <w:pPr>
              <w:spacing w:line="400" w:lineRule="exact"/>
              <w:rPr>
                <w:rFonts w:hint="eastAsia" w:ascii="宋体" w:hAnsi="宋体" w:eastAsia="宋体" w:cs="宋体"/>
                <w:color w:val="auto"/>
                <w:sz w:val="24"/>
                <w:highlight w:val="none"/>
              </w:rPr>
            </w:pPr>
          </w:p>
        </w:tc>
        <w:tc>
          <w:tcPr>
            <w:tcW w:w="2694" w:type="dxa"/>
          </w:tcPr>
          <w:p w14:paraId="60724901">
            <w:pPr>
              <w:spacing w:line="400" w:lineRule="exact"/>
              <w:rPr>
                <w:rFonts w:hint="eastAsia" w:ascii="宋体" w:hAnsi="宋体" w:eastAsia="宋体" w:cs="宋体"/>
                <w:color w:val="auto"/>
                <w:sz w:val="24"/>
                <w:highlight w:val="none"/>
              </w:rPr>
            </w:pPr>
          </w:p>
        </w:tc>
        <w:tc>
          <w:tcPr>
            <w:tcW w:w="1635" w:type="dxa"/>
          </w:tcPr>
          <w:p w14:paraId="17E8A23B">
            <w:pPr>
              <w:spacing w:line="400" w:lineRule="exact"/>
              <w:rPr>
                <w:rFonts w:hint="eastAsia" w:ascii="宋体" w:hAnsi="宋体" w:eastAsia="宋体" w:cs="宋体"/>
                <w:color w:val="auto"/>
                <w:sz w:val="24"/>
                <w:highlight w:val="none"/>
              </w:rPr>
            </w:pPr>
          </w:p>
        </w:tc>
      </w:tr>
      <w:tr w14:paraId="5EE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5C8FA1A">
            <w:pPr>
              <w:spacing w:line="400" w:lineRule="exact"/>
              <w:rPr>
                <w:rFonts w:hint="eastAsia" w:ascii="宋体" w:hAnsi="宋体" w:eastAsia="宋体" w:cs="宋体"/>
                <w:color w:val="auto"/>
                <w:sz w:val="24"/>
                <w:highlight w:val="none"/>
              </w:rPr>
            </w:pPr>
          </w:p>
        </w:tc>
        <w:tc>
          <w:tcPr>
            <w:tcW w:w="2998" w:type="dxa"/>
          </w:tcPr>
          <w:p w14:paraId="531F6D73">
            <w:pPr>
              <w:spacing w:line="400" w:lineRule="exact"/>
              <w:rPr>
                <w:rFonts w:hint="eastAsia" w:ascii="宋体" w:hAnsi="宋体" w:eastAsia="宋体" w:cs="宋体"/>
                <w:color w:val="auto"/>
                <w:sz w:val="24"/>
                <w:highlight w:val="none"/>
              </w:rPr>
            </w:pPr>
          </w:p>
        </w:tc>
        <w:tc>
          <w:tcPr>
            <w:tcW w:w="2694" w:type="dxa"/>
          </w:tcPr>
          <w:p w14:paraId="3E464F40">
            <w:pPr>
              <w:spacing w:line="400" w:lineRule="exact"/>
              <w:rPr>
                <w:rFonts w:hint="eastAsia" w:ascii="宋体" w:hAnsi="宋体" w:eastAsia="宋体" w:cs="宋体"/>
                <w:color w:val="auto"/>
                <w:sz w:val="24"/>
                <w:highlight w:val="none"/>
              </w:rPr>
            </w:pPr>
          </w:p>
        </w:tc>
        <w:tc>
          <w:tcPr>
            <w:tcW w:w="1635" w:type="dxa"/>
          </w:tcPr>
          <w:p w14:paraId="3FBF1F00">
            <w:pPr>
              <w:spacing w:line="400" w:lineRule="exact"/>
              <w:rPr>
                <w:rFonts w:hint="eastAsia" w:ascii="宋体" w:hAnsi="宋体" w:eastAsia="宋体" w:cs="宋体"/>
                <w:color w:val="auto"/>
                <w:sz w:val="24"/>
                <w:highlight w:val="none"/>
              </w:rPr>
            </w:pPr>
          </w:p>
        </w:tc>
      </w:tr>
      <w:tr w14:paraId="1E87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1B56BD8F">
            <w:pPr>
              <w:spacing w:line="400" w:lineRule="exact"/>
              <w:rPr>
                <w:rFonts w:hint="eastAsia" w:ascii="宋体" w:hAnsi="宋体" w:eastAsia="宋体" w:cs="宋体"/>
                <w:color w:val="auto"/>
                <w:sz w:val="24"/>
                <w:highlight w:val="none"/>
              </w:rPr>
            </w:pPr>
          </w:p>
        </w:tc>
        <w:tc>
          <w:tcPr>
            <w:tcW w:w="2998" w:type="dxa"/>
          </w:tcPr>
          <w:p w14:paraId="3F5E8569">
            <w:pPr>
              <w:spacing w:line="400" w:lineRule="exact"/>
              <w:rPr>
                <w:rFonts w:hint="eastAsia" w:ascii="宋体" w:hAnsi="宋体" w:eastAsia="宋体" w:cs="宋体"/>
                <w:color w:val="auto"/>
                <w:sz w:val="24"/>
                <w:highlight w:val="none"/>
              </w:rPr>
            </w:pPr>
          </w:p>
        </w:tc>
        <w:tc>
          <w:tcPr>
            <w:tcW w:w="2694" w:type="dxa"/>
          </w:tcPr>
          <w:p w14:paraId="1F1F8325">
            <w:pPr>
              <w:spacing w:line="400" w:lineRule="exact"/>
              <w:rPr>
                <w:rFonts w:hint="eastAsia" w:ascii="宋体" w:hAnsi="宋体" w:eastAsia="宋体" w:cs="宋体"/>
                <w:color w:val="auto"/>
                <w:sz w:val="24"/>
                <w:highlight w:val="none"/>
              </w:rPr>
            </w:pPr>
          </w:p>
        </w:tc>
        <w:tc>
          <w:tcPr>
            <w:tcW w:w="1635" w:type="dxa"/>
          </w:tcPr>
          <w:p w14:paraId="131A7438">
            <w:pPr>
              <w:spacing w:line="400" w:lineRule="exact"/>
              <w:rPr>
                <w:rFonts w:hint="eastAsia" w:ascii="宋体" w:hAnsi="宋体" w:eastAsia="宋体" w:cs="宋体"/>
                <w:color w:val="auto"/>
                <w:sz w:val="24"/>
                <w:highlight w:val="none"/>
              </w:rPr>
            </w:pPr>
          </w:p>
        </w:tc>
      </w:tr>
      <w:tr w14:paraId="7876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42046612">
            <w:pPr>
              <w:spacing w:line="400" w:lineRule="exact"/>
              <w:rPr>
                <w:rFonts w:hint="eastAsia" w:ascii="宋体" w:hAnsi="宋体" w:eastAsia="宋体" w:cs="宋体"/>
                <w:color w:val="auto"/>
                <w:sz w:val="24"/>
                <w:highlight w:val="none"/>
              </w:rPr>
            </w:pPr>
          </w:p>
        </w:tc>
        <w:tc>
          <w:tcPr>
            <w:tcW w:w="2998" w:type="dxa"/>
          </w:tcPr>
          <w:p w14:paraId="5F1360D3">
            <w:pPr>
              <w:spacing w:line="400" w:lineRule="exact"/>
              <w:rPr>
                <w:rFonts w:hint="eastAsia" w:ascii="宋体" w:hAnsi="宋体" w:eastAsia="宋体" w:cs="宋体"/>
                <w:color w:val="auto"/>
                <w:sz w:val="24"/>
                <w:highlight w:val="none"/>
              </w:rPr>
            </w:pPr>
          </w:p>
        </w:tc>
        <w:tc>
          <w:tcPr>
            <w:tcW w:w="2694" w:type="dxa"/>
          </w:tcPr>
          <w:p w14:paraId="66F809D7">
            <w:pPr>
              <w:spacing w:line="400" w:lineRule="exact"/>
              <w:rPr>
                <w:rFonts w:hint="eastAsia" w:ascii="宋体" w:hAnsi="宋体" w:eastAsia="宋体" w:cs="宋体"/>
                <w:color w:val="auto"/>
                <w:sz w:val="24"/>
                <w:highlight w:val="none"/>
              </w:rPr>
            </w:pPr>
          </w:p>
        </w:tc>
        <w:tc>
          <w:tcPr>
            <w:tcW w:w="1635" w:type="dxa"/>
          </w:tcPr>
          <w:p w14:paraId="3D59C9A0">
            <w:pPr>
              <w:spacing w:line="400" w:lineRule="exact"/>
              <w:rPr>
                <w:rFonts w:hint="eastAsia" w:ascii="宋体" w:hAnsi="宋体" w:eastAsia="宋体" w:cs="宋体"/>
                <w:color w:val="auto"/>
                <w:sz w:val="24"/>
                <w:highlight w:val="none"/>
              </w:rPr>
            </w:pPr>
          </w:p>
        </w:tc>
      </w:tr>
      <w:tr w14:paraId="570D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02BB8D70">
            <w:pPr>
              <w:spacing w:line="400" w:lineRule="exact"/>
              <w:rPr>
                <w:rFonts w:hint="eastAsia" w:ascii="宋体" w:hAnsi="宋体" w:eastAsia="宋体" w:cs="宋体"/>
                <w:color w:val="auto"/>
                <w:sz w:val="24"/>
                <w:highlight w:val="none"/>
              </w:rPr>
            </w:pPr>
          </w:p>
        </w:tc>
        <w:tc>
          <w:tcPr>
            <w:tcW w:w="2998" w:type="dxa"/>
          </w:tcPr>
          <w:p w14:paraId="4436C6AC">
            <w:pPr>
              <w:spacing w:line="400" w:lineRule="exact"/>
              <w:rPr>
                <w:rFonts w:hint="eastAsia" w:ascii="宋体" w:hAnsi="宋体" w:eastAsia="宋体" w:cs="宋体"/>
                <w:color w:val="auto"/>
                <w:sz w:val="24"/>
                <w:highlight w:val="none"/>
              </w:rPr>
            </w:pPr>
          </w:p>
        </w:tc>
        <w:tc>
          <w:tcPr>
            <w:tcW w:w="2694" w:type="dxa"/>
          </w:tcPr>
          <w:p w14:paraId="44E77FA0">
            <w:pPr>
              <w:spacing w:line="400" w:lineRule="exact"/>
              <w:rPr>
                <w:rFonts w:hint="eastAsia" w:ascii="宋体" w:hAnsi="宋体" w:eastAsia="宋体" w:cs="宋体"/>
                <w:color w:val="auto"/>
                <w:sz w:val="24"/>
                <w:highlight w:val="none"/>
              </w:rPr>
            </w:pPr>
          </w:p>
        </w:tc>
        <w:tc>
          <w:tcPr>
            <w:tcW w:w="1635" w:type="dxa"/>
          </w:tcPr>
          <w:p w14:paraId="0AC02EC8">
            <w:pPr>
              <w:spacing w:line="400" w:lineRule="exact"/>
              <w:rPr>
                <w:rFonts w:hint="eastAsia" w:ascii="宋体" w:hAnsi="宋体" w:eastAsia="宋体" w:cs="宋体"/>
                <w:color w:val="auto"/>
                <w:sz w:val="24"/>
                <w:highlight w:val="none"/>
              </w:rPr>
            </w:pPr>
          </w:p>
        </w:tc>
      </w:tr>
      <w:tr w14:paraId="0C62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4CAFAC5D">
            <w:pPr>
              <w:spacing w:line="400" w:lineRule="exact"/>
              <w:rPr>
                <w:rFonts w:hint="eastAsia" w:ascii="宋体" w:hAnsi="宋体" w:eastAsia="宋体" w:cs="宋体"/>
                <w:color w:val="auto"/>
                <w:sz w:val="24"/>
                <w:highlight w:val="none"/>
              </w:rPr>
            </w:pPr>
          </w:p>
        </w:tc>
        <w:tc>
          <w:tcPr>
            <w:tcW w:w="2998" w:type="dxa"/>
          </w:tcPr>
          <w:p w14:paraId="4AD3F626">
            <w:pPr>
              <w:spacing w:line="400" w:lineRule="exact"/>
              <w:rPr>
                <w:rFonts w:hint="eastAsia" w:ascii="宋体" w:hAnsi="宋体" w:eastAsia="宋体" w:cs="宋体"/>
                <w:color w:val="auto"/>
                <w:sz w:val="24"/>
                <w:highlight w:val="none"/>
              </w:rPr>
            </w:pPr>
          </w:p>
        </w:tc>
        <w:tc>
          <w:tcPr>
            <w:tcW w:w="2694" w:type="dxa"/>
          </w:tcPr>
          <w:p w14:paraId="4892B3A3">
            <w:pPr>
              <w:spacing w:line="400" w:lineRule="exact"/>
              <w:rPr>
                <w:rFonts w:hint="eastAsia" w:ascii="宋体" w:hAnsi="宋体" w:eastAsia="宋体" w:cs="宋体"/>
                <w:color w:val="auto"/>
                <w:sz w:val="24"/>
                <w:highlight w:val="none"/>
              </w:rPr>
            </w:pPr>
          </w:p>
        </w:tc>
        <w:tc>
          <w:tcPr>
            <w:tcW w:w="1635" w:type="dxa"/>
          </w:tcPr>
          <w:p w14:paraId="256CC225">
            <w:pPr>
              <w:spacing w:line="400" w:lineRule="exact"/>
              <w:rPr>
                <w:rFonts w:hint="eastAsia" w:ascii="宋体" w:hAnsi="宋体" w:eastAsia="宋体" w:cs="宋体"/>
                <w:color w:val="auto"/>
                <w:sz w:val="24"/>
                <w:highlight w:val="none"/>
              </w:rPr>
            </w:pPr>
          </w:p>
        </w:tc>
      </w:tr>
      <w:tr w14:paraId="6F18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6806C069">
            <w:pPr>
              <w:spacing w:line="400" w:lineRule="exact"/>
              <w:rPr>
                <w:rFonts w:hint="eastAsia" w:ascii="宋体" w:hAnsi="宋体" w:eastAsia="宋体" w:cs="宋体"/>
                <w:color w:val="auto"/>
                <w:sz w:val="24"/>
                <w:highlight w:val="none"/>
              </w:rPr>
            </w:pPr>
          </w:p>
        </w:tc>
        <w:tc>
          <w:tcPr>
            <w:tcW w:w="2998" w:type="dxa"/>
          </w:tcPr>
          <w:p w14:paraId="6F85FF89">
            <w:pPr>
              <w:spacing w:line="400" w:lineRule="exact"/>
              <w:rPr>
                <w:rFonts w:hint="eastAsia" w:ascii="宋体" w:hAnsi="宋体" w:eastAsia="宋体" w:cs="宋体"/>
                <w:color w:val="auto"/>
                <w:sz w:val="24"/>
                <w:highlight w:val="none"/>
              </w:rPr>
            </w:pPr>
          </w:p>
        </w:tc>
        <w:tc>
          <w:tcPr>
            <w:tcW w:w="2694" w:type="dxa"/>
          </w:tcPr>
          <w:p w14:paraId="0A0971FB">
            <w:pPr>
              <w:spacing w:line="400" w:lineRule="exact"/>
              <w:rPr>
                <w:rFonts w:hint="eastAsia" w:ascii="宋体" w:hAnsi="宋体" w:eastAsia="宋体" w:cs="宋体"/>
                <w:color w:val="auto"/>
                <w:sz w:val="24"/>
                <w:highlight w:val="none"/>
              </w:rPr>
            </w:pPr>
          </w:p>
        </w:tc>
        <w:tc>
          <w:tcPr>
            <w:tcW w:w="1635" w:type="dxa"/>
          </w:tcPr>
          <w:p w14:paraId="377BE7DC">
            <w:pPr>
              <w:spacing w:line="400" w:lineRule="exact"/>
              <w:rPr>
                <w:rFonts w:hint="eastAsia" w:ascii="宋体" w:hAnsi="宋体" w:eastAsia="宋体" w:cs="宋体"/>
                <w:color w:val="auto"/>
                <w:sz w:val="24"/>
                <w:highlight w:val="none"/>
              </w:rPr>
            </w:pPr>
          </w:p>
        </w:tc>
      </w:tr>
    </w:tbl>
    <w:p w14:paraId="2ECED024">
      <w:pPr>
        <w:spacing w:line="360" w:lineRule="exact"/>
        <w:rPr>
          <w:rFonts w:hint="eastAsia" w:ascii="宋体" w:hAnsi="宋体" w:eastAsia="宋体" w:cs="宋体"/>
          <w:b/>
          <w:color w:val="auto"/>
          <w:szCs w:val="21"/>
          <w:highlight w:val="none"/>
        </w:rPr>
      </w:pPr>
    </w:p>
    <w:p w14:paraId="13D7A6F0">
      <w:pPr>
        <w:spacing w:line="400" w:lineRule="exact"/>
        <w:rPr>
          <w:rFonts w:hint="eastAsia" w:ascii="宋体" w:hAnsi="宋体" w:eastAsia="宋体" w:cs="宋体"/>
          <w:color w:val="auto"/>
          <w:sz w:val="24"/>
          <w:highlight w:val="none"/>
        </w:rPr>
      </w:pPr>
    </w:p>
    <w:p w14:paraId="1BAA51AC">
      <w:pPr>
        <w:spacing w:line="400" w:lineRule="exact"/>
        <w:rPr>
          <w:rFonts w:hint="eastAsia" w:ascii="宋体" w:hAnsi="宋体" w:eastAsia="宋体" w:cs="宋体"/>
          <w:color w:val="auto"/>
          <w:sz w:val="24"/>
          <w:highlight w:val="none"/>
        </w:rPr>
      </w:pPr>
    </w:p>
    <w:p w14:paraId="0E9C1B3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43528E75">
      <w:pPr>
        <w:spacing w:line="432" w:lineRule="auto"/>
        <w:rPr>
          <w:rFonts w:hint="eastAsia" w:ascii="宋体" w:hAnsi="宋体" w:eastAsia="宋体" w:cs="宋体"/>
          <w:color w:val="auto"/>
          <w:sz w:val="24"/>
          <w:highlight w:val="none"/>
        </w:rPr>
      </w:pPr>
    </w:p>
    <w:p w14:paraId="2D134031">
      <w:pPr>
        <w:spacing w:line="400" w:lineRule="exact"/>
        <w:rPr>
          <w:rFonts w:hint="eastAsia" w:ascii="宋体" w:hAnsi="宋体" w:eastAsia="宋体" w:cs="宋体"/>
          <w:color w:val="auto"/>
          <w:sz w:val="24"/>
          <w:highlight w:val="none"/>
        </w:rPr>
      </w:pPr>
    </w:p>
    <w:p w14:paraId="1B2A986E">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8852678"/>
      <w:bookmarkStart w:id="41" w:name="_Toc223948603"/>
      <w:bookmarkStart w:id="42" w:name="_Toc225565941"/>
      <w:bookmarkStart w:id="43" w:name="_Toc21922"/>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tblGrid>
      <w:tr w14:paraId="18E1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14:paraId="36674AF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14:paraId="665ECDC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14:paraId="4ADD850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14:paraId="52E8A6A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14:paraId="5AB352E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5578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2E521E26">
            <w:pPr>
              <w:spacing w:line="400" w:lineRule="exact"/>
              <w:rPr>
                <w:rFonts w:hint="eastAsia" w:ascii="宋体" w:hAnsi="宋体" w:eastAsia="宋体" w:cs="宋体"/>
                <w:color w:val="auto"/>
                <w:sz w:val="24"/>
                <w:highlight w:val="none"/>
              </w:rPr>
            </w:pPr>
          </w:p>
        </w:tc>
        <w:tc>
          <w:tcPr>
            <w:tcW w:w="2840" w:type="dxa"/>
          </w:tcPr>
          <w:p w14:paraId="5E79CAE1">
            <w:pPr>
              <w:spacing w:line="400" w:lineRule="exact"/>
              <w:rPr>
                <w:rFonts w:hint="eastAsia" w:ascii="宋体" w:hAnsi="宋体" w:eastAsia="宋体" w:cs="宋体"/>
                <w:color w:val="auto"/>
                <w:sz w:val="24"/>
                <w:highlight w:val="none"/>
              </w:rPr>
            </w:pPr>
          </w:p>
        </w:tc>
        <w:tc>
          <w:tcPr>
            <w:tcW w:w="2886" w:type="dxa"/>
          </w:tcPr>
          <w:p w14:paraId="35E08A78">
            <w:pPr>
              <w:spacing w:line="400" w:lineRule="exact"/>
              <w:rPr>
                <w:rFonts w:hint="eastAsia" w:ascii="宋体" w:hAnsi="宋体" w:eastAsia="宋体" w:cs="宋体"/>
                <w:color w:val="auto"/>
                <w:sz w:val="24"/>
                <w:highlight w:val="none"/>
              </w:rPr>
            </w:pPr>
          </w:p>
        </w:tc>
        <w:tc>
          <w:tcPr>
            <w:tcW w:w="969" w:type="dxa"/>
          </w:tcPr>
          <w:p w14:paraId="35D97584">
            <w:pPr>
              <w:spacing w:line="400" w:lineRule="exact"/>
              <w:rPr>
                <w:rFonts w:hint="eastAsia" w:ascii="宋体" w:hAnsi="宋体" w:eastAsia="宋体" w:cs="宋体"/>
                <w:color w:val="auto"/>
                <w:sz w:val="24"/>
                <w:highlight w:val="none"/>
              </w:rPr>
            </w:pPr>
          </w:p>
        </w:tc>
      </w:tr>
      <w:tr w14:paraId="61DB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1E936B6B">
            <w:pPr>
              <w:spacing w:line="400" w:lineRule="exact"/>
              <w:rPr>
                <w:rFonts w:hint="eastAsia" w:ascii="宋体" w:hAnsi="宋体" w:eastAsia="宋体" w:cs="宋体"/>
                <w:color w:val="auto"/>
                <w:sz w:val="24"/>
                <w:highlight w:val="none"/>
              </w:rPr>
            </w:pPr>
          </w:p>
        </w:tc>
        <w:tc>
          <w:tcPr>
            <w:tcW w:w="2840" w:type="dxa"/>
          </w:tcPr>
          <w:p w14:paraId="2A9D22AD">
            <w:pPr>
              <w:spacing w:line="400" w:lineRule="exact"/>
              <w:rPr>
                <w:rFonts w:hint="eastAsia" w:ascii="宋体" w:hAnsi="宋体" w:eastAsia="宋体" w:cs="宋体"/>
                <w:color w:val="auto"/>
                <w:sz w:val="24"/>
                <w:highlight w:val="none"/>
              </w:rPr>
            </w:pPr>
          </w:p>
        </w:tc>
        <w:tc>
          <w:tcPr>
            <w:tcW w:w="2886" w:type="dxa"/>
          </w:tcPr>
          <w:p w14:paraId="68B0849E">
            <w:pPr>
              <w:spacing w:line="400" w:lineRule="exact"/>
              <w:rPr>
                <w:rFonts w:hint="eastAsia" w:ascii="宋体" w:hAnsi="宋体" w:eastAsia="宋体" w:cs="宋体"/>
                <w:color w:val="auto"/>
                <w:sz w:val="24"/>
                <w:highlight w:val="none"/>
              </w:rPr>
            </w:pPr>
          </w:p>
        </w:tc>
        <w:tc>
          <w:tcPr>
            <w:tcW w:w="969" w:type="dxa"/>
          </w:tcPr>
          <w:p w14:paraId="6B5F66A4">
            <w:pPr>
              <w:spacing w:line="400" w:lineRule="exact"/>
              <w:rPr>
                <w:rFonts w:hint="eastAsia" w:ascii="宋体" w:hAnsi="宋体" w:eastAsia="宋体" w:cs="宋体"/>
                <w:color w:val="auto"/>
                <w:sz w:val="24"/>
                <w:highlight w:val="none"/>
              </w:rPr>
            </w:pPr>
          </w:p>
        </w:tc>
      </w:tr>
      <w:tr w14:paraId="7E96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555FEC3C">
            <w:pPr>
              <w:spacing w:line="400" w:lineRule="exact"/>
              <w:rPr>
                <w:rFonts w:hint="eastAsia" w:ascii="宋体" w:hAnsi="宋体" w:eastAsia="宋体" w:cs="宋体"/>
                <w:color w:val="auto"/>
                <w:sz w:val="24"/>
                <w:highlight w:val="none"/>
              </w:rPr>
            </w:pPr>
          </w:p>
        </w:tc>
        <w:tc>
          <w:tcPr>
            <w:tcW w:w="2840" w:type="dxa"/>
          </w:tcPr>
          <w:p w14:paraId="0F4D6C06">
            <w:pPr>
              <w:spacing w:line="400" w:lineRule="exact"/>
              <w:rPr>
                <w:rFonts w:hint="eastAsia" w:ascii="宋体" w:hAnsi="宋体" w:eastAsia="宋体" w:cs="宋体"/>
                <w:color w:val="auto"/>
                <w:sz w:val="24"/>
                <w:highlight w:val="none"/>
              </w:rPr>
            </w:pPr>
          </w:p>
        </w:tc>
        <w:tc>
          <w:tcPr>
            <w:tcW w:w="2886" w:type="dxa"/>
          </w:tcPr>
          <w:p w14:paraId="4CEA4143">
            <w:pPr>
              <w:spacing w:line="400" w:lineRule="exact"/>
              <w:rPr>
                <w:rFonts w:hint="eastAsia" w:ascii="宋体" w:hAnsi="宋体" w:eastAsia="宋体" w:cs="宋体"/>
                <w:color w:val="auto"/>
                <w:sz w:val="24"/>
                <w:highlight w:val="none"/>
              </w:rPr>
            </w:pPr>
          </w:p>
        </w:tc>
        <w:tc>
          <w:tcPr>
            <w:tcW w:w="969" w:type="dxa"/>
          </w:tcPr>
          <w:p w14:paraId="7A49AE0E">
            <w:pPr>
              <w:spacing w:line="400" w:lineRule="exact"/>
              <w:rPr>
                <w:rFonts w:hint="eastAsia" w:ascii="宋体" w:hAnsi="宋体" w:eastAsia="宋体" w:cs="宋体"/>
                <w:color w:val="auto"/>
                <w:sz w:val="24"/>
                <w:highlight w:val="none"/>
              </w:rPr>
            </w:pPr>
          </w:p>
        </w:tc>
      </w:tr>
      <w:tr w14:paraId="3086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7605C065">
            <w:pPr>
              <w:spacing w:line="400" w:lineRule="exact"/>
              <w:rPr>
                <w:rFonts w:hint="eastAsia" w:ascii="宋体" w:hAnsi="宋体" w:eastAsia="宋体" w:cs="宋体"/>
                <w:color w:val="auto"/>
                <w:sz w:val="24"/>
                <w:highlight w:val="none"/>
              </w:rPr>
            </w:pPr>
          </w:p>
        </w:tc>
        <w:tc>
          <w:tcPr>
            <w:tcW w:w="2840" w:type="dxa"/>
          </w:tcPr>
          <w:p w14:paraId="71D59A5A">
            <w:pPr>
              <w:spacing w:line="400" w:lineRule="exact"/>
              <w:rPr>
                <w:rFonts w:hint="eastAsia" w:ascii="宋体" w:hAnsi="宋体" w:eastAsia="宋体" w:cs="宋体"/>
                <w:color w:val="auto"/>
                <w:sz w:val="24"/>
                <w:highlight w:val="none"/>
              </w:rPr>
            </w:pPr>
          </w:p>
        </w:tc>
        <w:tc>
          <w:tcPr>
            <w:tcW w:w="2886" w:type="dxa"/>
          </w:tcPr>
          <w:p w14:paraId="09B42FC9">
            <w:pPr>
              <w:spacing w:line="400" w:lineRule="exact"/>
              <w:rPr>
                <w:rFonts w:hint="eastAsia" w:ascii="宋体" w:hAnsi="宋体" w:eastAsia="宋体" w:cs="宋体"/>
                <w:color w:val="auto"/>
                <w:sz w:val="24"/>
                <w:highlight w:val="none"/>
              </w:rPr>
            </w:pPr>
          </w:p>
        </w:tc>
        <w:tc>
          <w:tcPr>
            <w:tcW w:w="969" w:type="dxa"/>
          </w:tcPr>
          <w:p w14:paraId="38747464">
            <w:pPr>
              <w:spacing w:line="400" w:lineRule="exact"/>
              <w:rPr>
                <w:rFonts w:hint="eastAsia" w:ascii="宋体" w:hAnsi="宋体" w:eastAsia="宋体" w:cs="宋体"/>
                <w:color w:val="auto"/>
                <w:sz w:val="24"/>
                <w:highlight w:val="none"/>
              </w:rPr>
            </w:pPr>
          </w:p>
        </w:tc>
      </w:tr>
      <w:tr w14:paraId="20A5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14:paraId="065B05ED">
            <w:pPr>
              <w:spacing w:line="400" w:lineRule="exact"/>
              <w:rPr>
                <w:rFonts w:hint="eastAsia" w:ascii="宋体" w:hAnsi="宋体" w:eastAsia="宋体" w:cs="宋体"/>
                <w:color w:val="auto"/>
                <w:sz w:val="24"/>
                <w:highlight w:val="none"/>
              </w:rPr>
            </w:pPr>
          </w:p>
        </w:tc>
        <w:tc>
          <w:tcPr>
            <w:tcW w:w="2840" w:type="dxa"/>
          </w:tcPr>
          <w:p w14:paraId="6A09CAA8">
            <w:pPr>
              <w:spacing w:line="400" w:lineRule="exact"/>
              <w:rPr>
                <w:rFonts w:hint="eastAsia" w:ascii="宋体" w:hAnsi="宋体" w:eastAsia="宋体" w:cs="宋体"/>
                <w:color w:val="auto"/>
                <w:sz w:val="24"/>
                <w:highlight w:val="none"/>
              </w:rPr>
            </w:pPr>
          </w:p>
        </w:tc>
        <w:tc>
          <w:tcPr>
            <w:tcW w:w="2886" w:type="dxa"/>
          </w:tcPr>
          <w:p w14:paraId="23A284D7">
            <w:pPr>
              <w:spacing w:line="400" w:lineRule="exact"/>
              <w:rPr>
                <w:rFonts w:hint="eastAsia" w:ascii="宋体" w:hAnsi="宋体" w:eastAsia="宋体" w:cs="宋体"/>
                <w:color w:val="auto"/>
                <w:sz w:val="24"/>
                <w:highlight w:val="none"/>
              </w:rPr>
            </w:pPr>
          </w:p>
        </w:tc>
        <w:tc>
          <w:tcPr>
            <w:tcW w:w="969" w:type="dxa"/>
          </w:tcPr>
          <w:p w14:paraId="3449B129">
            <w:pPr>
              <w:spacing w:line="400" w:lineRule="exact"/>
              <w:rPr>
                <w:rFonts w:hint="eastAsia" w:ascii="宋体" w:hAnsi="宋体" w:eastAsia="宋体" w:cs="宋体"/>
                <w:color w:val="auto"/>
                <w:sz w:val="24"/>
                <w:highlight w:val="none"/>
              </w:rPr>
            </w:pPr>
          </w:p>
        </w:tc>
      </w:tr>
      <w:tr w14:paraId="1DB0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22DE3D56">
            <w:pPr>
              <w:spacing w:line="400" w:lineRule="exact"/>
              <w:rPr>
                <w:rFonts w:hint="eastAsia" w:ascii="宋体" w:hAnsi="宋体" w:eastAsia="宋体" w:cs="宋体"/>
                <w:color w:val="auto"/>
                <w:sz w:val="24"/>
                <w:highlight w:val="none"/>
              </w:rPr>
            </w:pPr>
          </w:p>
        </w:tc>
        <w:tc>
          <w:tcPr>
            <w:tcW w:w="2840" w:type="dxa"/>
          </w:tcPr>
          <w:p w14:paraId="4C2246C8">
            <w:pPr>
              <w:spacing w:line="400" w:lineRule="exact"/>
              <w:rPr>
                <w:rFonts w:hint="eastAsia" w:ascii="宋体" w:hAnsi="宋体" w:eastAsia="宋体" w:cs="宋体"/>
                <w:color w:val="auto"/>
                <w:sz w:val="24"/>
                <w:highlight w:val="none"/>
              </w:rPr>
            </w:pPr>
          </w:p>
        </w:tc>
        <w:tc>
          <w:tcPr>
            <w:tcW w:w="2886" w:type="dxa"/>
          </w:tcPr>
          <w:p w14:paraId="157D1F38">
            <w:pPr>
              <w:spacing w:line="400" w:lineRule="exact"/>
              <w:rPr>
                <w:rFonts w:hint="eastAsia" w:ascii="宋体" w:hAnsi="宋体" w:eastAsia="宋体" w:cs="宋体"/>
                <w:color w:val="auto"/>
                <w:sz w:val="24"/>
                <w:highlight w:val="none"/>
              </w:rPr>
            </w:pPr>
          </w:p>
        </w:tc>
        <w:tc>
          <w:tcPr>
            <w:tcW w:w="969" w:type="dxa"/>
          </w:tcPr>
          <w:p w14:paraId="41868297">
            <w:pPr>
              <w:spacing w:line="400" w:lineRule="exact"/>
              <w:rPr>
                <w:rFonts w:hint="eastAsia" w:ascii="宋体" w:hAnsi="宋体" w:eastAsia="宋体" w:cs="宋体"/>
                <w:color w:val="auto"/>
                <w:sz w:val="24"/>
                <w:highlight w:val="none"/>
              </w:rPr>
            </w:pPr>
          </w:p>
        </w:tc>
      </w:tr>
      <w:tr w14:paraId="7BA6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6E4A2E27">
            <w:pPr>
              <w:spacing w:line="400" w:lineRule="exact"/>
              <w:rPr>
                <w:rFonts w:hint="eastAsia" w:ascii="宋体" w:hAnsi="宋体" w:eastAsia="宋体" w:cs="宋体"/>
                <w:color w:val="auto"/>
                <w:sz w:val="24"/>
                <w:highlight w:val="none"/>
              </w:rPr>
            </w:pPr>
          </w:p>
        </w:tc>
        <w:tc>
          <w:tcPr>
            <w:tcW w:w="2840" w:type="dxa"/>
          </w:tcPr>
          <w:p w14:paraId="797D7EC4">
            <w:pPr>
              <w:spacing w:line="400" w:lineRule="exact"/>
              <w:rPr>
                <w:rFonts w:hint="eastAsia" w:ascii="宋体" w:hAnsi="宋体" w:eastAsia="宋体" w:cs="宋体"/>
                <w:color w:val="auto"/>
                <w:sz w:val="24"/>
                <w:highlight w:val="none"/>
              </w:rPr>
            </w:pPr>
          </w:p>
        </w:tc>
        <w:tc>
          <w:tcPr>
            <w:tcW w:w="2886" w:type="dxa"/>
          </w:tcPr>
          <w:p w14:paraId="5F92AB7F">
            <w:pPr>
              <w:spacing w:line="400" w:lineRule="exact"/>
              <w:rPr>
                <w:rFonts w:hint="eastAsia" w:ascii="宋体" w:hAnsi="宋体" w:eastAsia="宋体" w:cs="宋体"/>
                <w:color w:val="auto"/>
                <w:sz w:val="24"/>
                <w:highlight w:val="none"/>
              </w:rPr>
            </w:pPr>
          </w:p>
        </w:tc>
        <w:tc>
          <w:tcPr>
            <w:tcW w:w="969" w:type="dxa"/>
          </w:tcPr>
          <w:p w14:paraId="0C68D055">
            <w:pPr>
              <w:spacing w:line="400" w:lineRule="exact"/>
              <w:rPr>
                <w:rFonts w:hint="eastAsia" w:ascii="宋体" w:hAnsi="宋体" w:eastAsia="宋体" w:cs="宋体"/>
                <w:color w:val="auto"/>
                <w:sz w:val="24"/>
                <w:highlight w:val="none"/>
              </w:rPr>
            </w:pPr>
          </w:p>
        </w:tc>
      </w:tr>
      <w:tr w14:paraId="68D7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1557FB2D">
            <w:pPr>
              <w:spacing w:line="400" w:lineRule="exact"/>
              <w:rPr>
                <w:rFonts w:hint="eastAsia" w:ascii="宋体" w:hAnsi="宋体" w:eastAsia="宋体" w:cs="宋体"/>
                <w:color w:val="auto"/>
                <w:sz w:val="24"/>
                <w:highlight w:val="none"/>
              </w:rPr>
            </w:pPr>
          </w:p>
        </w:tc>
        <w:tc>
          <w:tcPr>
            <w:tcW w:w="2840" w:type="dxa"/>
          </w:tcPr>
          <w:p w14:paraId="4CA3F91E">
            <w:pPr>
              <w:spacing w:line="400" w:lineRule="exact"/>
              <w:rPr>
                <w:rFonts w:hint="eastAsia" w:ascii="宋体" w:hAnsi="宋体" w:eastAsia="宋体" w:cs="宋体"/>
                <w:color w:val="auto"/>
                <w:sz w:val="24"/>
                <w:highlight w:val="none"/>
              </w:rPr>
            </w:pPr>
          </w:p>
        </w:tc>
        <w:tc>
          <w:tcPr>
            <w:tcW w:w="2886" w:type="dxa"/>
          </w:tcPr>
          <w:p w14:paraId="44D3AD35">
            <w:pPr>
              <w:spacing w:line="400" w:lineRule="exact"/>
              <w:rPr>
                <w:rFonts w:hint="eastAsia" w:ascii="宋体" w:hAnsi="宋体" w:eastAsia="宋体" w:cs="宋体"/>
                <w:color w:val="auto"/>
                <w:sz w:val="24"/>
                <w:highlight w:val="none"/>
              </w:rPr>
            </w:pPr>
          </w:p>
        </w:tc>
        <w:tc>
          <w:tcPr>
            <w:tcW w:w="969" w:type="dxa"/>
          </w:tcPr>
          <w:p w14:paraId="5A171622">
            <w:pPr>
              <w:spacing w:line="400" w:lineRule="exact"/>
              <w:rPr>
                <w:rFonts w:hint="eastAsia" w:ascii="宋体" w:hAnsi="宋体" w:eastAsia="宋体" w:cs="宋体"/>
                <w:color w:val="auto"/>
                <w:sz w:val="24"/>
                <w:highlight w:val="none"/>
              </w:rPr>
            </w:pPr>
          </w:p>
        </w:tc>
      </w:tr>
    </w:tbl>
    <w:p w14:paraId="6144934B">
      <w:pPr>
        <w:spacing w:line="400" w:lineRule="exact"/>
        <w:rPr>
          <w:rFonts w:hint="eastAsia" w:ascii="宋体" w:hAnsi="宋体" w:eastAsia="宋体" w:cs="宋体"/>
          <w:color w:val="auto"/>
          <w:sz w:val="24"/>
          <w:highlight w:val="none"/>
        </w:rPr>
      </w:pPr>
    </w:p>
    <w:p w14:paraId="6788301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51574E3F">
      <w:pPr>
        <w:spacing w:line="432" w:lineRule="auto"/>
        <w:rPr>
          <w:rFonts w:hint="eastAsia" w:ascii="宋体" w:hAnsi="宋体" w:eastAsia="宋体" w:cs="宋体"/>
          <w:color w:val="auto"/>
          <w:sz w:val="24"/>
          <w:highlight w:val="none"/>
        </w:rPr>
      </w:pPr>
    </w:p>
    <w:p w14:paraId="3712F032">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B92F095">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14:paraId="0FFC4373">
      <w:pPr>
        <w:rPr>
          <w:rFonts w:hint="eastAsia" w:ascii="宋体" w:hAnsi="宋体" w:eastAsia="宋体" w:cs="宋体"/>
          <w:highlight w:val="none"/>
        </w:rPr>
      </w:pPr>
    </w:p>
    <w:p w14:paraId="3A2C5014">
      <w:pPr>
        <w:rPr>
          <w:rFonts w:hint="eastAsia" w:ascii="宋体" w:hAnsi="宋体" w:eastAsia="宋体" w:cs="宋体"/>
          <w:color w:val="auto"/>
          <w:highlight w:val="none"/>
        </w:rPr>
      </w:pPr>
    </w:p>
    <w:bookmarkEnd w:id="44"/>
    <w:p w14:paraId="7C86525D">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14:paraId="419A1A97">
      <w:pPr>
        <w:rPr>
          <w:rFonts w:hint="eastAsia" w:ascii="宋体" w:hAnsi="宋体" w:eastAsia="宋体" w:cs="宋体"/>
          <w:color w:val="auto"/>
          <w:highlight w:val="none"/>
        </w:rPr>
      </w:pPr>
    </w:p>
    <w:bookmarkEnd w:id="46"/>
    <w:bookmarkEnd w:id="47"/>
    <w:p w14:paraId="23754685">
      <w:pPr>
        <w:pStyle w:val="3"/>
        <w:spacing w:before="0" w:after="0" w:line="460" w:lineRule="exact"/>
        <w:jc w:val="center"/>
        <w:rPr>
          <w:rFonts w:hint="eastAsia" w:ascii="宋体" w:hAnsi="宋体" w:eastAsia="宋体" w:cs="宋体"/>
          <w:color w:val="auto"/>
          <w:highlight w:val="none"/>
        </w:rPr>
      </w:pPr>
      <w:bookmarkStart w:id="48" w:name="_Toc332035392"/>
      <w:bookmarkStart w:id="49" w:name="_Toc286760785"/>
      <w:bookmarkStart w:id="50" w:name="_Toc339545659"/>
      <w:bookmarkStart w:id="51" w:name="_Toc5805"/>
      <w:bookmarkStart w:id="52" w:name="_Toc223948605"/>
      <w:bookmarkStart w:id="53" w:name="_Toc225565943"/>
      <w:bookmarkStart w:id="54" w:name="_Toc21885268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14:paraId="5C03A1C0">
      <w:pPr>
        <w:spacing w:line="432" w:lineRule="auto"/>
        <w:rPr>
          <w:rFonts w:hint="eastAsia" w:ascii="宋体" w:hAnsi="宋体" w:eastAsia="宋体" w:cs="宋体"/>
          <w:color w:val="auto"/>
          <w:sz w:val="24"/>
          <w:highlight w:val="none"/>
        </w:rPr>
      </w:pPr>
    </w:p>
    <w:p w14:paraId="2990C3D8">
      <w:pPr>
        <w:spacing w:line="360" w:lineRule="auto"/>
        <w:rPr>
          <w:rFonts w:hint="eastAsia" w:ascii="宋体" w:hAnsi="宋体" w:eastAsia="宋体" w:cs="宋体"/>
          <w:color w:val="auto"/>
          <w:sz w:val="24"/>
          <w:highlight w:val="none"/>
        </w:rPr>
      </w:pPr>
      <w:bookmarkStart w:id="55" w:name="_Toc330278770"/>
      <w:bookmarkStart w:id="56" w:name="_Toc330310743"/>
      <w:bookmarkStart w:id="57" w:name="_Toc372555473"/>
      <w:r>
        <w:rPr>
          <w:rFonts w:hint="eastAsia" w:ascii="宋体" w:hAnsi="宋体" w:eastAsia="宋体" w:cs="宋体"/>
          <w:color w:val="auto"/>
          <w:sz w:val="24"/>
          <w:highlight w:val="none"/>
        </w:rPr>
        <w:t>填写须知</w:t>
      </w:r>
    </w:p>
    <w:p w14:paraId="0405E9A1">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14:paraId="41DA473F">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14:paraId="4C2C0DCF">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14:paraId="76D86EBD">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14:paraId="63E5F46A">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21373"/>
      <w:bookmarkStart w:id="59" w:name="_Toc6577"/>
      <w:bookmarkStart w:id="60" w:name="_Toc8794"/>
      <w:bookmarkStart w:id="61" w:name="_Toc13520"/>
      <w:bookmarkStart w:id="62" w:name="_Toc280799686"/>
      <w:bookmarkStart w:id="63" w:name="_Toc281296481"/>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14:paraId="52CD39FA">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14:paraId="1141AE18">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15107"/>
      <w:bookmarkStart w:id="67" w:name="_Toc29172"/>
      <w:bookmarkStart w:id="68" w:name="_Toc25981"/>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14:paraId="093FE2F7">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14:paraId="2B380F9B">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14:paraId="1D03475D">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0D241DDD">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21213"/>
      <w:bookmarkStart w:id="70" w:name="_Toc7835"/>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14:paraId="2B012B5F">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14:paraId="0CF27980">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14:paraId="75DAEA46">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30333"/>
      <w:bookmarkStart w:id="72" w:name="_Toc17767"/>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14:paraId="6CC97B6B">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63B64758">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14:paraId="5021D00E">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9795"/>
      <w:bookmarkStart w:id="74" w:name="_Toc10264"/>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14:paraId="19612153">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14:paraId="00FF8B1E">
      <w:pPr>
        <w:pStyle w:val="8"/>
        <w:rPr>
          <w:rFonts w:hint="eastAsia" w:ascii="宋体" w:hAnsi="宋体" w:eastAsia="宋体" w:cs="宋体"/>
          <w:highlight w:val="none"/>
        </w:rPr>
      </w:pPr>
    </w:p>
    <w:p w14:paraId="664EF294">
      <w:pPr>
        <w:pStyle w:val="3"/>
        <w:jc w:val="center"/>
        <w:rPr>
          <w:rFonts w:hint="eastAsia" w:ascii="宋体" w:hAnsi="宋体" w:eastAsia="宋体" w:cs="宋体"/>
          <w:color w:val="auto"/>
          <w:sz w:val="24"/>
          <w:szCs w:val="24"/>
          <w:highlight w:val="none"/>
        </w:rPr>
      </w:pPr>
      <w:bookmarkStart w:id="75" w:name="_Toc719"/>
      <w:bookmarkStart w:id="76" w:name="_Toc25612"/>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14:paraId="697054CA">
      <w:pPr>
        <w:spacing w:line="432" w:lineRule="auto"/>
        <w:rPr>
          <w:rFonts w:hint="eastAsia" w:ascii="宋体" w:hAnsi="宋体" w:eastAsia="宋体" w:cs="宋体"/>
          <w:color w:val="auto"/>
          <w:sz w:val="24"/>
          <w:szCs w:val="24"/>
          <w:highlight w:val="none"/>
        </w:rPr>
      </w:pPr>
    </w:p>
    <w:p w14:paraId="3DE26B37">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14:paraId="6DCC94EA">
      <w:pPr>
        <w:spacing w:line="440" w:lineRule="exact"/>
        <w:rPr>
          <w:rFonts w:hint="eastAsia" w:ascii="宋体" w:hAnsi="宋体" w:eastAsia="宋体" w:cs="宋体"/>
          <w:color w:val="auto"/>
          <w:sz w:val="24"/>
          <w:szCs w:val="24"/>
          <w:highlight w:val="none"/>
        </w:rPr>
      </w:pPr>
    </w:p>
    <w:p w14:paraId="6C8B0D5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14:paraId="4A6C9DC3">
      <w:pPr>
        <w:spacing w:line="440" w:lineRule="exact"/>
        <w:rPr>
          <w:rFonts w:hint="eastAsia" w:ascii="宋体" w:hAnsi="宋体" w:eastAsia="宋体" w:cs="宋体"/>
          <w:color w:val="auto"/>
          <w:sz w:val="24"/>
          <w:szCs w:val="24"/>
          <w:highlight w:val="none"/>
        </w:rPr>
      </w:pPr>
    </w:p>
    <w:p w14:paraId="31AF243B">
      <w:pPr>
        <w:spacing w:line="440" w:lineRule="exact"/>
        <w:rPr>
          <w:rFonts w:hint="eastAsia" w:ascii="宋体" w:hAnsi="宋体" w:eastAsia="宋体" w:cs="宋体"/>
          <w:color w:val="auto"/>
          <w:sz w:val="24"/>
          <w:szCs w:val="24"/>
          <w:highlight w:val="none"/>
        </w:rPr>
      </w:pPr>
    </w:p>
    <w:p w14:paraId="6B416191">
      <w:pPr>
        <w:spacing w:line="440" w:lineRule="exact"/>
        <w:rPr>
          <w:rFonts w:hint="eastAsia" w:ascii="宋体" w:hAnsi="宋体" w:eastAsia="宋体" w:cs="宋体"/>
          <w:color w:val="auto"/>
          <w:sz w:val="24"/>
          <w:szCs w:val="24"/>
          <w:highlight w:val="none"/>
        </w:rPr>
      </w:pPr>
    </w:p>
    <w:p w14:paraId="6AA4DC5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14:paraId="4C7E6D7B">
      <w:pPr>
        <w:spacing w:line="440" w:lineRule="exact"/>
        <w:rPr>
          <w:rFonts w:hint="eastAsia" w:ascii="宋体" w:hAnsi="宋体" w:eastAsia="宋体" w:cs="宋体"/>
          <w:color w:val="auto"/>
          <w:sz w:val="24"/>
          <w:szCs w:val="24"/>
          <w:highlight w:val="none"/>
        </w:rPr>
      </w:pPr>
    </w:p>
    <w:p w14:paraId="74A32D6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2B747F58">
      <w:pPr>
        <w:spacing w:line="440" w:lineRule="exact"/>
        <w:rPr>
          <w:rFonts w:hint="eastAsia" w:ascii="宋体" w:hAnsi="宋体" w:eastAsia="宋体" w:cs="宋体"/>
          <w:color w:val="auto"/>
          <w:sz w:val="24"/>
          <w:szCs w:val="24"/>
          <w:highlight w:val="none"/>
        </w:rPr>
      </w:pPr>
    </w:p>
    <w:p w14:paraId="63A172F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9AD37BF">
      <w:pPr>
        <w:spacing w:line="440" w:lineRule="exact"/>
        <w:rPr>
          <w:rFonts w:hint="eastAsia" w:ascii="宋体" w:hAnsi="宋体" w:eastAsia="宋体" w:cs="宋体"/>
          <w:color w:val="auto"/>
          <w:sz w:val="24"/>
          <w:szCs w:val="24"/>
          <w:highlight w:val="none"/>
        </w:rPr>
      </w:pPr>
    </w:p>
    <w:p w14:paraId="02DC1712">
      <w:pPr>
        <w:spacing w:line="440" w:lineRule="exact"/>
        <w:rPr>
          <w:rFonts w:hint="eastAsia" w:ascii="宋体" w:hAnsi="宋体" w:eastAsia="宋体" w:cs="宋体"/>
          <w:color w:val="auto"/>
          <w:sz w:val="24"/>
          <w:szCs w:val="24"/>
          <w:highlight w:val="none"/>
        </w:rPr>
      </w:pPr>
    </w:p>
    <w:p w14:paraId="513A460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5E3BB5B">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14:paraId="38675BD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4402D8B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44FB08C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05AD7C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14:paraId="3FB4EDD0">
      <w:pPr>
        <w:rPr>
          <w:rFonts w:hint="eastAsia" w:ascii="宋体" w:hAnsi="宋体" w:eastAsia="宋体" w:cs="宋体"/>
          <w:color w:val="auto"/>
          <w:sz w:val="24"/>
          <w:szCs w:val="24"/>
          <w:highlight w:val="none"/>
        </w:rPr>
      </w:pPr>
    </w:p>
    <w:p w14:paraId="13F55D3E">
      <w:pPr>
        <w:spacing w:line="440" w:lineRule="exact"/>
        <w:rPr>
          <w:rFonts w:hint="eastAsia" w:ascii="宋体" w:hAnsi="宋体" w:eastAsia="宋体" w:cs="宋体"/>
          <w:color w:val="auto"/>
          <w:sz w:val="24"/>
          <w:szCs w:val="24"/>
          <w:highlight w:val="none"/>
        </w:rPr>
      </w:pPr>
    </w:p>
    <w:p w14:paraId="627EA094">
      <w:pPr>
        <w:tabs>
          <w:tab w:val="left" w:pos="1470"/>
        </w:tabs>
        <w:spacing w:line="432" w:lineRule="auto"/>
        <w:rPr>
          <w:rFonts w:hint="eastAsia" w:ascii="宋体" w:hAnsi="宋体" w:eastAsia="宋体" w:cs="宋体"/>
          <w:b/>
          <w:color w:val="auto"/>
          <w:sz w:val="24"/>
          <w:szCs w:val="24"/>
          <w:highlight w:val="none"/>
        </w:rPr>
      </w:pPr>
    </w:p>
    <w:p w14:paraId="45AEDB7E">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14:paraId="2AA53557">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14:paraId="239BD60C">
      <w:pPr>
        <w:pStyle w:val="3"/>
        <w:jc w:val="center"/>
        <w:rPr>
          <w:rFonts w:hint="eastAsia" w:ascii="宋体" w:hAnsi="宋体" w:eastAsia="宋体" w:cs="宋体"/>
          <w:color w:val="auto"/>
          <w:sz w:val="24"/>
          <w:szCs w:val="24"/>
          <w:highlight w:val="none"/>
          <w:lang w:eastAsia="zh-CN"/>
        </w:rPr>
      </w:pPr>
      <w:bookmarkStart w:id="77" w:name="_Toc15743"/>
      <w:bookmarkStart w:id="78"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14:paraId="192C9E6A">
      <w:pPr>
        <w:spacing w:line="432" w:lineRule="auto"/>
        <w:rPr>
          <w:rFonts w:hint="eastAsia" w:ascii="宋体" w:hAnsi="宋体" w:eastAsia="宋体" w:cs="宋体"/>
          <w:color w:val="auto"/>
          <w:sz w:val="24"/>
          <w:szCs w:val="24"/>
          <w:highlight w:val="none"/>
        </w:rPr>
      </w:pPr>
    </w:p>
    <w:p w14:paraId="45E70F3A">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3FF66D7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0C6559A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3127A10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3A5EF494">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1DA41C5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14:paraId="1CA519AC">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14:paraId="2EA6E9D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1D4D31B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0952FC55">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4132838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19FE523C">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14:paraId="0A7D2B6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14:paraId="14057473">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14:paraId="714C455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1727C3CF">
      <w:pPr>
        <w:spacing w:line="432" w:lineRule="auto"/>
        <w:rPr>
          <w:rFonts w:hint="eastAsia" w:ascii="宋体" w:hAnsi="宋体" w:eastAsia="宋体" w:cs="宋体"/>
          <w:color w:val="auto"/>
          <w:sz w:val="24"/>
          <w:szCs w:val="24"/>
          <w:highlight w:val="none"/>
        </w:rPr>
      </w:pPr>
    </w:p>
    <w:p w14:paraId="0C114804">
      <w:pPr>
        <w:spacing w:line="432" w:lineRule="auto"/>
        <w:rPr>
          <w:rFonts w:hint="eastAsia" w:ascii="宋体" w:hAnsi="宋体" w:eastAsia="宋体" w:cs="宋体"/>
          <w:color w:val="auto"/>
          <w:sz w:val="24"/>
          <w:szCs w:val="24"/>
          <w:highlight w:val="none"/>
        </w:rPr>
      </w:pPr>
    </w:p>
    <w:p w14:paraId="2C7C62CD">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25E91DD6">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3199CCA5">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A92505E">
      <w:pPr>
        <w:spacing w:line="432" w:lineRule="auto"/>
        <w:rPr>
          <w:rFonts w:hint="eastAsia" w:ascii="宋体" w:hAnsi="宋体" w:eastAsia="宋体" w:cs="宋体"/>
          <w:color w:val="auto"/>
          <w:sz w:val="24"/>
          <w:szCs w:val="24"/>
          <w:highlight w:val="none"/>
        </w:rPr>
      </w:pPr>
    </w:p>
    <w:p w14:paraId="4CFDD556">
      <w:pPr>
        <w:spacing w:line="432" w:lineRule="auto"/>
        <w:rPr>
          <w:rFonts w:hint="eastAsia" w:ascii="宋体" w:hAnsi="宋体" w:eastAsia="宋体" w:cs="宋体"/>
          <w:color w:val="auto"/>
          <w:sz w:val="24"/>
          <w:szCs w:val="24"/>
          <w:highlight w:val="none"/>
        </w:rPr>
      </w:pPr>
    </w:p>
    <w:p w14:paraId="68ACDAED">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14:paraId="676FC952">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14:paraId="0DCA3C58">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14:paraId="4022E80E">
      <w:pPr>
        <w:pStyle w:val="8"/>
        <w:widowControl w:val="0"/>
        <w:numPr>
          <w:ilvl w:val="0"/>
          <w:numId w:val="0"/>
        </w:numPr>
        <w:spacing w:after="120"/>
        <w:jc w:val="both"/>
        <w:rPr>
          <w:rFonts w:hint="eastAsia" w:ascii="宋体" w:hAnsi="宋体" w:eastAsia="宋体" w:cs="宋体"/>
          <w:highlight w:val="none"/>
          <w:lang w:val="en-US" w:eastAsia="zh-CN"/>
        </w:rPr>
      </w:pPr>
    </w:p>
    <w:p w14:paraId="13A27B3E">
      <w:pPr>
        <w:rPr>
          <w:rFonts w:hint="eastAsia" w:ascii="宋体" w:hAnsi="宋体" w:eastAsia="宋体" w:cs="宋体"/>
          <w:highlight w:val="none"/>
          <w:lang w:val="en-US" w:eastAsia="zh-CN"/>
        </w:rPr>
      </w:pPr>
    </w:p>
    <w:p w14:paraId="42EB85BA">
      <w:pPr>
        <w:pStyle w:val="8"/>
        <w:rPr>
          <w:rFonts w:hint="eastAsia" w:ascii="宋体" w:hAnsi="宋体" w:eastAsia="宋体" w:cs="宋体"/>
          <w:highlight w:val="none"/>
          <w:lang w:val="en-US" w:eastAsia="zh-CN"/>
        </w:rPr>
      </w:pPr>
    </w:p>
    <w:p w14:paraId="03336893">
      <w:pPr>
        <w:rPr>
          <w:rFonts w:hint="eastAsia" w:ascii="宋体" w:hAnsi="宋体" w:eastAsia="宋体" w:cs="宋体"/>
          <w:highlight w:val="none"/>
          <w:lang w:val="en-US" w:eastAsia="zh-CN"/>
        </w:rPr>
      </w:pPr>
    </w:p>
    <w:p w14:paraId="146F6FB0">
      <w:pPr>
        <w:pStyle w:val="8"/>
        <w:rPr>
          <w:rFonts w:hint="eastAsia" w:ascii="宋体" w:hAnsi="宋体" w:eastAsia="宋体" w:cs="宋体"/>
          <w:highlight w:val="none"/>
          <w:lang w:val="en-US" w:eastAsia="zh-CN"/>
        </w:rPr>
      </w:pPr>
    </w:p>
    <w:p w14:paraId="0DF20AC7">
      <w:pPr>
        <w:rPr>
          <w:rFonts w:hint="eastAsia" w:ascii="宋体" w:hAnsi="宋体" w:eastAsia="宋体" w:cs="宋体"/>
          <w:highlight w:val="none"/>
          <w:lang w:val="en-US" w:eastAsia="zh-CN"/>
        </w:rPr>
      </w:pPr>
    </w:p>
    <w:p w14:paraId="7DD2C7E5">
      <w:pPr>
        <w:pStyle w:val="8"/>
        <w:rPr>
          <w:rFonts w:hint="eastAsia" w:ascii="宋体" w:hAnsi="宋体" w:eastAsia="宋体" w:cs="宋体"/>
          <w:highlight w:val="none"/>
          <w:lang w:val="en-US" w:eastAsia="zh-CN"/>
        </w:rPr>
      </w:pPr>
    </w:p>
    <w:p w14:paraId="387A65DA">
      <w:pPr>
        <w:rPr>
          <w:rFonts w:hint="eastAsia" w:ascii="宋体" w:hAnsi="宋体" w:eastAsia="宋体" w:cs="宋体"/>
          <w:highlight w:val="none"/>
          <w:lang w:val="en-US" w:eastAsia="zh-CN"/>
        </w:rPr>
      </w:pPr>
    </w:p>
    <w:p w14:paraId="767445FC">
      <w:pPr>
        <w:pStyle w:val="8"/>
        <w:rPr>
          <w:rFonts w:hint="eastAsia" w:ascii="宋体" w:hAnsi="宋体" w:eastAsia="宋体" w:cs="宋体"/>
          <w:highlight w:val="none"/>
          <w:lang w:val="en-US" w:eastAsia="zh-CN"/>
        </w:rPr>
      </w:pPr>
    </w:p>
    <w:p w14:paraId="1599201A">
      <w:pPr>
        <w:rPr>
          <w:rFonts w:hint="eastAsia" w:ascii="宋体" w:hAnsi="宋体" w:eastAsia="宋体" w:cs="宋体"/>
          <w:highlight w:val="none"/>
          <w:lang w:val="en-US" w:eastAsia="zh-CN"/>
        </w:rPr>
      </w:pPr>
    </w:p>
    <w:p w14:paraId="282A0DF7">
      <w:pPr>
        <w:pStyle w:val="8"/>
        <w:rPr>
          <w:rFonts w:hint="eastAsia" w:ascii="宋体" w:hAnsi="宋体" w:eastAsia="宋体" w:cs="宋体"/>
          <w:highlight w:val="none"/>
          <w:lang w:val="en-US" w:eastAsia="zh-CN"/>
        </w:rPr>
      </w:pPr>
    </w:p>
    <w:p w14:paraId="2447D293">
      <w:pPr>
        <w:rPr>
          <w:rFonts w:hint="eastAsia" w:ascii="宋体" w:hAnsi="宋体" w:eastAsia="宋体" w:cs="宋体"/>
          <w:highlight w:val="none"/>
          <w:lang w:val="en-US" w:eastAsia="zh-CN"/>
        </w:rPr>
      </w:pPr>
    </w:p>
    <w:p w14:paraId="49C56F8E">
      <w:pPr>
        <w:pStyle w:val="3"/>
        <w:jc w:val="center"/>
        <w:rPr>
          <w:rFonts w:hint="eastAsia" w:ascii="宋体" w:hAnsi="宋体" w:eastAsia="宋体" w:cs="宋体"/>
          <w:color w:val="auto"/>
          <w:sz w:val="24"/>
          <w:szCs w:val="24"/>
          <w:highlight w:val="none"/>
        </w:rPr>
      </w:pPr>
      <w:bookmarkStart w:id="79" w:name="_Toc19915"/>
      <w:bookmarkStart w:id="80" w:name="_Toc23541"/>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14:paraId="4F40FCB2">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14:paraId="3FB841A7">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14:paraId="4D3D0934">
      <w:pPr>
        <w:spacing w:line="360" w:lineRule="auto"/>
        <w:rPr>
          <w:rFonts w:hint="eastAsia" w:ascii="宋体" w:hAnsi="宋体" w:eastAsia="宋体" w:cs="宋体"/>
          <w:highlight w:val="none"/>
        </w:rPr>
      </w:pPr>
    </w:p>
    <w:p w14:paraId="6EE454C9">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14:paraId="50F1D361">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14:paraId="45113D6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p>
    <w:p w14:paraId="1D68377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14:paraId="6154087A">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14:paraId="60C1D208">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14:paraId="6046736A">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14:paraId="67F800C6">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14:paraId="4D73A12E">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14:paraId="7BD4637B">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14:paraId="66B334FB">
      <w:pPr>
        <w:spacing w:line="360" w:lineRule="auto"/>
        <w:rPr>
          <w:rFonts w:hint="eastAsia" w:ascii="宋体" w:hAnsi="宋体" w:eastAsia="宋体" w:cs="宋体"/>
          <w:color w:val="auto"/>
          <w:sz w:val="24"/>
          <w:szCs w:val="24"/>
          <w:highlight w:val="none"/>
        </w:rPr>
      </w:pPr>
    </w:p>
    <w:p w14:paraId="2D04C516">
      <w:pPr>
        <w:pStyle w:val="8"/>
        <w:spacing w:line="360" w:lineRule="auto"/>
        <w:rPr>
          <w:rFonts w:hint="eastAsia" w:ascii="宋体" w:hAnsi="宋体" w:eastAsia="宋体" w:cs="宋体"/>
          <w:highlight w:val="none"/>
          <w:lang w:val="en-US" w:eastAsia="zh-CN"/>
        </w:rPr>
      </w:pPr>
    </w:p>
    <w:p w14:paraId="4EC6583E">
      <w:pPr>
        <w:rPr>
          <w:rFonts w:hint="eastAsia" w:ascii="宋体" w:hAnsi="宋体" w:eastAsia="宋体" w:cs="宋体"/>
          <w:highlight w:val="none"/>
          <w:lang w:val="en-US" w:eastAsia="zh-CN"/>
        </w:rPr>
      </w:pPr>
    </w:p>
    <w:p w14:paraId="458F69D0">
      <w:pPr>
        <w:pStyle w:val="8"/>
        <w:rPr>
          <w:rFonts w:hint="eastAsia" w:ascii="宋体" w:hAnsi="宋体" w:eastAsia="宋体" w:cs="宋体"/>
          <w:highlight w:val="none"/>
          <w:lang w:val="en-US" w:eastAsia="zh-CN"/>
        </w:rPr>
      </w:pPr>
    </w:p>
    <w:p w14:paraId="003EA0D2">
      <w:pPr>
        <w:rPr>
          <w:rFonts w:hint="eastAsia" w:ascii="宋体" w:hAnsi="宋体" w:eastAsia="宋体" w:cs="宋体"/>
          <w:highlight w:val="none"/>
          <w:lang w:val="en-US" w:eastAsia="zh-CN"/>
        </w:rPr>
      </w:pPr>
    </w:p>
    <w:p w14:paraId="5BCE7E17">
      <w:pPr>
        <w:pStyle w:val="8"/>
        <w:rPr>
          <w:rFonts w:hint="eastAsia" w:ascii="宋体" w:hAnsi="宋体" w:eastAsia="宋体" w:cs="宋体"/>
          <w:highlight w:val="none"/>
          <w:lang w:val="en-US" w:eastAsia="zh-CN"/>
        </w:rPr>
      </w:pPr>
    </w:p>
    <w:p w14:paraId="2A085E54">
      <w:pPr>
        <w:rPr>
          <w:rFonts w:hint="eastAsia" w:ascii="宋体" w:hAnsi="宋体" w:eastAsia="宋体" w:cs="宋体"/>
          <w:highlight w:val="none"/>
          <w:lang w:val="en-US" w:eastAsia="zh-CN"/>
        </w:rPr>
      </w:pPr>
    </w:p>
    <w:p w14:paraId="073F9A1A">
      <w:pPr>
        <w:pStyle w:val="8"/>
        <w:rPr>
          <w:rFonts w:hint="eastAsia" w:ascii="宋体" w:hAnsi="宋体" w:eastAsia="宋体" w:cs="宋体"/>
          <w:highlight w:val="none"/>
          <w:lang w:val="en-US" w:eastAsia="zh-CN"/>
        </w:rPr>
      </w:pPr>
    </w:p>
    <w:p w14:paraId="072DE788">
      <w:pPr>
        <w:rPr>
          <w:rFonts w:hint="eastAsia" w:ascii="宋体" w:hAnsi="宋体" w:eastAsia="宋体" w:cs="宋体"/>
          <w:highlight w:val="none"/>
          <w:lang w:val="en-US" w:eastAsia="zh-CN"/>
        </w:rPr>
      </w:pPr>
    </w:p>
    <w:p w14:paraId="3A37C0AA">
      <w:pPr>
        <w:pStyle w:val="8"/>
        <w:rPr>
          <w:rFonts w:hint="eastAsia" w:ascii="宋体" w:hAnsi="宋体" w:eastAsia="宋体" w:cs="宋体"/>
          <w:highlight w:val="none"/>
          <w:lang w:val="en-US" w:eastAsia="zh-CN"/>
        </w:rPr>
      </w:pPr>
    </w:p>
    <w:p w14:paraId="4F13D1FA">
      <w:pPr>
        <w:rPr>
          <w:rFonts w:hint="eastAsia" w:ascii="宋体" w:hAnsi="宋体" w:eastAsia="宋体" w:cs="宋体"/>
          <w:highlight w:val="none"/>
          <w:lang w:val="en-US" w:eastAsia="zh-CN"/>
        </w:rPr>
      </w:pPr>
    </w:p>
    <w:p w14:paraId="6626AD38">
      <w:pPr>
        <w:pStyle w:val="8"/>
        <w:rPr>
          <w:rFonts w:hint="eastAsia" w:ascii="宋体" w:hAnsi="宋体" w:eastAsia="宋体" w:cs="宋体"/>
          <w:highlight w:val="none"/>
          <w:lang w:val="en-US" w:eastAsia="zh-CN"/>
        </w:rPr>
      </w:pPr>
    </w:p>
    <w:p w14:paraId="195DC904">
      <w:pPr>
        <w:rPr>
          <w:rFonts w:hint="eastAsia" w:ascii="宋体" w:hAnsi="宋体" w:eastAsia="宋体" w:cs="宋体"/>
          <w:highlight w:val="none"/>
          <w:lang w:val="en-US" w:eastAsia="zh-CN"/>
        </w:rPr>
      </w:pPr>
    </w:p>
    <w:p w14:paraId="5127CF0E">
      <w:pPr>
        <w:rPr>
          <w:rFonts w:hint="eastAsia" w:ascii="宋体" w:hAnsi="宋体" w:eastAsia="宋体" w:cs="宋体"/>
          <w:highlight w:val="none"/>
          <w:lang w:val="en-US" w:eastAsia="zh-CN"/>
        </w:rPr>
      </w:pPr>
    </w:p>
    <w:p w14:paraId="18E7211B">
      <w:pPr>
        <w:rPr>
          <w:rFonts w:hint="eastAsia" w:ascii="宋体" w:hAnsi="宋体" w:eastAsia="宋体" w:cs="宋体"/>
          <w:highlight w:val="none"/>
          <w:lang w:val="en-US" w:eastAsia="zh-CN"/>
        </w:rPr>
      </w:pPr>
    </w:p>
    <w:bookmarkEnd w:id="62"/>
    <w:bookmarkEnd w:id="63"/>
    <w:p w14:paraId="47EA2A2B">
      <w:pPr>
        <w:jc w:val="center"/>
        <w:rPr>
          <w:rFonts w:hint="eastAsia" w:ascii="宋体" w:hAnsi="宋体" w:eastAsia="宋体" w:cs="宋体"/>
          <w:b/>
          <w:color w:val="auto"/>
          <w:sz w:val="30"/>
          <w:szCs w:val="30"/>
          <w:highlight w:val="none"/>
        </w:rPr>
      </w:pPr>
      <w:bookmarkStart w:id="81" w:name="_Toc225565945"/>
      <w:bookmarkStart w:id="82" w:name="_Toc225565944"/>
    </w:p>
    <w:p w14:paraId="349BCAAD">
      <w:pPr>
        <w:jc w:val="center"/>
        <w:rPr>
          <w:rFonts w:hint="eastAsia" w:ascii="宋体" w:hAnsi="宋体" w:eastAsia="宋体" w:cs="宋体"/>
          <w:b/>
          <w:color w:val="auto"/>
          <w:sz w:val="30"/>
          <w:szCs w:val="30"/>
          <w:highlight w:val="none"/>
        </w:rPr>
      </w:pPr>
    </w:p>
    <w:bookmarkEnd w:id="64"/>
    <w:bookmarkEnd w:id="65"/>
    <w:bookmarkEnd w:id="81"/>
    <w:bookmarkEnd w:id="82"/>
    <w:p w14:paraId="55C8A5B7">
      <w:pPr>
        <w:pStyle w:val="2"/>
        <w:jc w:val="center"/>
        <w:rPr>
          <w:rFonts w:hint="eastAsia" w:ascii="宋体" w:hAnsi="宋体" w:eastAsia="宋体" w:cs="宋体"/>
          <w:b/>
          <w:bCs/>
          <w:color w:val="auto"/>
          <w:sz w:val="32"/>
          <w:highlight w:val="none"/>
        </w:rPr>
      </w:pPr>
      <w:bookmarkStart w:id="83"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3"/>
    </w:p>
    <w:p w14:paraId="72174A4E">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4" w:name="_Toc260"/>
      <w:r>
        <w:rPr>
          <w:rFonts w:hint="eastAsia" w:ascii="宋体" w:hAnsi="宋体" w:eastAsia="宋体" w:cs="宋体"/>
          <w:color w:val="auto"/>
          <w:sz w:val="28"/>
          <w:szCs w:val="28"/>
          <w:highlight w:val="none"/>
        </w:rPr>
        <w:t>采购需求一览表</w:t>
      </w:r>
      <w:bookmarkEnd w:id="84"/>
    </w:p>
    <w:p w14:paraId="5872DDE7">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14:paraId="5E07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14:paraId="3485674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14:paraId="68B3BBCC">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14:paraId="362C3C14">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14:paraId="7CE23324">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14:paraId="1A5860EA">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14:paraId="1E46D35F">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14:paraId="1620C598">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B3BBCC">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2C3C14">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CE23324">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A5860EA">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E46D35F">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620C598">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14:paraId="07DD493D">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6CC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211A944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14:paraId="664A543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69BA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14:paraId="7F81CBD6">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14:paraId="6DD1244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44B5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14:paraId="7F4E4CC1">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14:paraId="66F1293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69C5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02AEBFB1">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14:paraId="2CC863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09AB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630121C8">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14:paraId="7C51781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14:paraId="25E59E8D">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w:t>
            </w:r>
            <w:r>
              <w:rPr>
                <w:rFonts w:hint="eastAsia" w:ascii="宋体" w:hAnsi="宋体" w:cs="宋体"/>
                <w:color w:val="auto"/>
                <w:sz w:val="24"/>
                <w:highlight w:val="none"/>
                <w:lang w:val="en-US" w:eastAsia="zh-CN"/>
              </w:rPr>
              <w:t>货物及相应</w:t>
            </w:r>
            <w:r>
              <w:rPr>
                <w:rFonts w:hint="eastAsia" w:ascii="宋体" w:hAnsi="宋体" w:eastAsia="宋体" w:cs="宋体"/>
                <w:color w:val="auto"/>
                <w:sz w:val="24"/>
                <w:highlight w:val="none"/>
              </w:rPr>
              <w:t>服务所需的设备、人员、培训、技术支持、税费等一切相关费用。</w:t>
            </w:r>
          </w:p>
        </w:tc>
      </w:tr>
    </w:tbl>
    <w:p w14:paraId="2565AE7E">
      <w:pPr>
        <w:pStyle w:val="3"/>
        <w:spacing w:before="0" w:after="0" w:line="440" w:lineRule="exact"/>
        <w:jc w:val="center"/>
        <w:rPr>
          <w:rFonts w:hint="eastAsia" w:ascii="宋体" w:hAnsi="宋体" w:eastAsia="宋体" w:cs="宋体"/>
          <w:color w:val="auto"/>
          <w:sz w:val="28"/>
          <w:szCs w:val="28"/>
          <w:highlight w:val="none"/>
        </w:rPr>
      </w:pPr>
    </w:p>
    <w:p w14:paraId="501F14D6">
      <w:pPr>
        <w:pStyle w:val="3"/>
        <w:spacing w:before="0" w:after="0" w:line="440" w:lineRule="exact"/>
        <w:jc w:val="center"/>
        <w:rPr>
          <w:rFonts w:hint="eastAsia" w:ascii="宋体" w:hAnsi="宋体" w:eastAsia="宋体" w:cs="宋体"/>
          <w:color w:val="auto"/>
          <w:sz w:val="28"/>
          <w:szCs w:val="28"/>
          <w:highlight w:val="none"/>
        </w:rPr>
      </w:pPr>
    </w:p>
    <w:p w14:paraId="18E26C94">
      <w:pPr>
        <w:pStyle w:val="3"/>
        <w:spacing w:before="0" w:after="0" w:line="440" w:lineRule="exact"/>
        <w:jc w:val="center"/>
        <w:rPr>
          <w:rFonts w:hint="eastAsia" w:ascii="宋体" w:hAnsi="宋体" w:eastAsia="宋体" w:cs="宋体"/>
          <w:color w:val="auto"/>
          <w:sz w:val="28"/>
          <w:szCs w:val="28"/>
          <w:highlight w:val="none"/>
        </w:rPr>
      </w:pPr>
    </w:p>
    <w:p w14:paraId="5C94D3BC">
      <w:pPr>
        <w:pStyle w:val="3"/>
        <w:spacing w:before="0" w:after="0" w:line="440" w:lineRule="exact"/>
        <w:jc w:val="center"/>
        <w:rPr>
          <w:rFonts w:hint="eastAsia" w:ascii="宋体" w:hAnsi="宋体" w:eastAsia="宋体" w:cs="宋体"/>
          <w:color w:val="auto"/>
          <w:sz w:val="28"/>
          <w:szCs w:val="28"/>
          <w:highlight w:val="none"/>
        </w:rPr>
      </w:pPr>
    </w:p>
    <w:p w14:paraId="0D9A04F4">
      <w:pPr>
        <w:pStyle w:val="3"/>
        <w:spacing w:before="0" w:after="0" w:line="440" w:lineRule="exact"/>
        <w:jc w:val="center"/>
        <w:rPr>
          <w:rFonts w:hint="eastAsia" w:ascii="宋体" w:hAnsi="宋体" w:eastAsia="宋体" w:cs="宋体"/>
          <w:color w:val="auto"/>
          <w:sz w:val="28"/>
          <w:szCs w:val="28"/>
          <w:highlight w:val="none"/>
        </w:rPr>
      </w:pPr>
    </w:p>
    <w:p w14:paraId="23C3611B">
      <w:pPr>
        <w:pStyle w:val="3"/>
        <w:spacing w:before="0" w:after="0" w:line="440" w:lineRule="exact"/>
        <w:jc w:val="center"/>
        <w:rPr>
          <w:rFonts w:hint="eastAsia" w:ascii="宋体" w:hAnsi="宋体" w:eastAsia="宋体" w:cs="宋体"/>
          <w:color w:val="auto"/>
          <w:sz w:val="28"/>
          <w:szCs w:val="28"/>
          <w:highlight w:val="none"/>
        </w:rPr>
      </w:pPr>
    </w:p>
    <w:p w14:paraId="16913DB5">
      <w:pPr>
        <w:pStyle w:val="3"/>
        <w:spacing w:before="0" w:after="0" w:line="440" w:lineRule="exact"/>
        <w:jc w:val="center"/>
        <w:rPr>
          <w:rFonts w:hint="eastAsia" w:ascii="宋体" w:hAnsi="宋体" w:eastAsia="宋体" w:cs="宋体"/>
          <w:color w:val="auto"/>
          <w:sz w:val="28"/>
          <w:szCs w:val="28"/>
          <w:highlight w:val="none"/>
        </w:rPr>
      </w:pPr>
    </w:p>
    <w:p w14:paraId="4F9D97A9">
      <w:pPr>
        <w:pStyle w:val="3"/>
        <w:spacing w:before="0" w:after="0" w:line="440" w:lineRule="exact"/>
        <w:jc w:val="center"/>
        <w:rPr>
          <w:rFonts w:hint="eastAsia" w:ascii="宋体" w:hAnsi="宋体" w:eastAsia="宋体" w:cs="宋体"/>
          <w:color w:val="auto"/>
          <w:sz w:val="28"/>
          <w:szCs w:val="28"/>
          <w:highlight w:val="none"/>
        </w:rPr>
      </w:pPr>
    </w:p>
    <w:p w14:paraId="35758AD4">
      <w:pPr>
        <w:pStyle w:val="3"/>
        <w:spacing w:before="0" w:after="0" w:line="440" w:lineRule="exact"/>
        <w:jc w:val="center"/>
        <w:rPr>
          <w:rFonts w:hint="eastAsia" w:ascii="宋体" w:hAnsi="宋体" w:eastAsia="宋体" w:cs="宋体"/>
          <w:color w:val="auto"/>
          <w:sz w:val="28"/>
          <w:szCs w:val="28"/>
          <w:highlight w:val="none"/>
        </w:rPr>
      </w:pPr>
    </w:p>
    <w:p w14:paraId="65DEE2ED">
      <w:pPr>
        <w:pStyle w:val="3"/>
        <w:spacing w:before="0" w:after="0" w:line="440" w:lineRule="exact"/>
        <w:jc w:val="center"/>
        <w:rPr>
          <w:rFonts w:hint="eastAsia" w:ascii="宋体" w:hAnsi="宋体" w:eastAsia="宋体" w:cs="宋体"/>
          <w:color w:val="auto"/>
          <w:sz w:val="28"/>
          <w:szCs w:val="28"/>
          <w:highlight w:val="none"/>
        </w:rPr>
      </w:pPr>
    </w:p>
    <w:p w14:paraId="5988A0D0">
      <w:pPr>
        <w:pStyle w:val="3"/>
        <w:spacing w:before="0" w:after="0" w:line="440" w:lineRule="exact"/>
        <w:jc w:val="center"/>
        <w:rPr>
          <w:rFonts w:hint="eastAsia" w:ascii="宋体" w:hAnsi="宋体" w:eastAsia="宋体" w:cs="宋体"/>
          <w:color w:val="auto"/>
          <w:sz w:val="28"/>
          <w:szCs w:val="28"/>
          <w:highlight w:val="none"/>
        </w:rPr>
      </w:pPr>
    </w:p>
    <w:p w14:paraId="1D72BAE8">
      <w:pPr>
        <w:pStyle w:val="3"/>
        <w:spacing w:before="0" w:after="0" w:line="440" w:lineRule="exact"/>
        <w:jc w:val="center"/>
        <w:rPr>
          <w:rFonts w:hint="eastAsia" w:ascii="宋体" w:hAnsi="宋体" w:eastAsia="宋体" w:cs="宋体"/>
          <w:color w:val="auto"/>
          <w:sz w:val="28"/>
          <w:szCs w:val="28"/>
          <w:highlight w:val="none"/>
        </w:rPr>
      </w:pPr>
    </w:p>
    <w:p w14:paraId="2835E39A">
      <w:pPr>
        <w:pStyle w:val="3"/>
        <w:spacing w:before="0" w:after="0" w:line="440" w:lineRule="exact"/>
        <w:jc w:val="center"/>
        <w:rPr>
          <w:rFonts w:hint="eastAsia" w:ascii="宋体" w:hAnsi="宋体" w:eastAsia="宋体" w:cs="宋体"/>
          <w:color w:val="auto"/>
          <w:sz w:val="28"/>
          <w:szCs w:val="28"/>
          <w:highlight w:val="none"/>
        </w:rPr>
      </w:pPr>
    </w:p>
    <w:p w14:paraId="75259E11">
      <w:pPr>
        <w:rPr>
          <w:rFonts w:hint="eastAsia" w:ascii="宋体" w:hAnsi="宋体" w:eastAsia="宋体" w:cs="宋体"/>
          <w:color w:val="auto"/>
          <w:sz w:val="28"/>
          <w:szCs w:val="28"/>
          <w:highlight w:val="none"/>
        </w:rPr>
      </w:pPr>
    </w:p>
    <w:p w14:paraId="554FFC1B">
      <w:pPr>
        <w:rPr>
          <w:rFonts w:hint="eastAsia" w:ascii="宋体" w:hAnsi="宋体" w:eastAsia="宋体" w:cs="宋体"/>
          <w:color w:val="auto"/>
          <w:sz w:val="28"/>
          <w:szCs w:val="28"/>
          <w:highlight w:val="none"/>
        </w:rPr>
      </w:pPr>
    </w:p>
    <w:p w14:paraId="2E87C47C">
      <w:pPr>
        <w:rPr>
          <w:rFonts w:hint="eastAsia" w:ascii="宋体" w:hAnsi="宋体" w:eastAsia="宋体" w:cs="宋体"/>
          <w:color w:val="auto"/>
          <w:sz w:val="28"/>
          <w:szCs w:val="28"/>
          <w:highlight w:val="none"/>
        </w:rPr>
      </w:pPr>
    </w:p>
    <w:p w14:paraId="5E72D71C">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5" w:name="_Toc18469"/>
      <w:r>
        <w:rPr>
          <w:rFonts w:hint="eastAsia" w:ascii="宋体" w:hAnsi="宋体" w:eastAsia="宋体" w:cs="宋体"/>
          <w:color w:val="auto"/>
          <w:sz w:val="28"/>
          <w:szCs w:val="28"/>
          <w:highlight w:val="none"/>
        </w:rPr>
        <w:t>二、采购要求</w:t>
      </w:r>
      <w:bookmarkEnd w:id="85"/>
    </w:p>
    <w:p w14:paraId="521F81CF">
      <w:pPr>
        <w:ind w:left="-2"/>
        <w:rPr>
          <w:rFonts w:hint="eastAsia" w:ascii="宋体" w:hAnsi="宋体" w:eastAsia="宋体" w:cs="宋体"/>
          <w:b/>
          <w:bCs/>
          <w:color w:val="auto"/>
          <w:sz w:val="24"/>
          <w:szCs w:val="24"/>
          <w:highlight w:val="none"/>
        </w:rPr>
      </w:pPr>
    </w:p>
    <w:p w14:paraId="7BA139F5">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14:paraId="6EDA7785">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产品名称：内镜清洗工作站</w:t>
      </w:r>
    </w:p>
    <w:p w14:paraId="57AB48B9">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主要功能：适用于各种软式、硬式内镜的清洗消毒及干燥。</w:t>
      </w:r>
    </w:p>
    <w:p w14:paraId="19C1D4FD">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数量：一套，米数：5.02米</w:t>
      </w:r>
    </w:p>
    <w:p w14:paraId="32AF25B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rPr>
        <w:t>台面及清洗槽规格</w:t>
      </w:r>
      <w:r>
        <w:rPr>
          <w:rFonts w:hint="eastAsia" w:ascii="宋体" w:hAnsi="宋体" w:eastAsia="宋体" w:cs="宋体"/>
          <w:b/>
          <w:bCs/>
          <w:sz w:val="24"/>
          <w:szCs w:val="24"/>
          <w:lang w:val="en-US" w:eastAsia="zh-CN"/>
        </w:rPr>
        <w:t>:</w:t>
      </w:r>
    </w:p>
    <w:p w14:paraId="4E074CD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大槽规格：670mm×560mm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±10mm</w:t>
      </w:r>
      <w:r>
        <w:rPr>
          <w:rFonts w:hint="eastAsia" w:ascii="宋体" w:hAnsi="宋体" w:eastAsia="宋体" w:cs="宋体"/>
          <w:sz w:val="24"/>
          <w:szCs w:val="24"/>
          <w:lang w:eastAsia="zh-CN"/>
        </w:rPr>
        <w:t>）</w:t>
      </w:r>
      <w:r>
        <w:rPr>
          <w:rFonts w:hint="eastAsia" w:ascii="宋体" w:hAnsi="宋体" w:eastAsia="宋体" w:cs="宋体"/>
          <w:sz w:val="24"/>
          <w:szCs w:val="24"/>
        </w:rPr>
        <w:t>内腔尺寸：620mm×460mm×220mm</w:t>
      </w:r>
      <w:r>
        <w:rPr>
          <w:rFonts w:hint="eastAsia" w:ascii="宋体" w:hAnsi="宋体" w:eastAsia="宋体" w:cs="宋体"/>
          <w:sz w:val="24"/>
          <w:szCs w:val="24"/>
          <w:lang w:val="en-US" w:eastAsia="zh-CN"/>
        </w:rPr>
        <w:t>(±10mm)</w:t>
      </w:r>
      <w:r>
        <w:rPr>
          <w:rFonts w:hint="eastAsia" w:ascii="宋体" w:hAnsi="宋体" w:eastAsia="宋体" w:cs="宋体"/>
          <w:sz w:val="24"/>
          <w:szCs w:val="24"/>
        </w:rPr>
        <w:t>；</w:t>
      </w:r>
    </w:p>
    <w:p w14:paraId="116317FC">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平台：长度任意×560mm。</w:t>
      </w:r>
    </w:p>
    <w:p w14:paraId="6F29290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台面及清洗槽规格要求</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槽体与下水器模具一体成型（杜绝采用下水器打玻璃胶）。干燥台面与洗消槽都采用优质ABS高分子材料一体注塑成型，</w:t>
      </w:r>
    </w:p>
    <w:p w14:paraId="4A011FF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支架及功能背板材质及长度要求</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功能背板采用ABS材料模具挤出成型。门板采用钢化玻璃材质，支架采用不锈钢，角轮采用静音轮。</w:t>
      </w:r>
    </w:p>
    <w:p w14:paraId="6DA5C7A9">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台面、洗消槽及功能背板的设计工艺要求</w:t>
      </w:r>
      <w:r>
        <w:rPr>
          <w:rFonts w:hint="eastAsia" w:ascii="宋体" w:hAnsi="宋体" w:eastAsia="宋体" w:cs="宋体"/>
          <w:b/>
          <w:bCs/>
          <w:sz w:val="24"/>
          <w:szCs w:val="24"/>
          <w:lang w:eastAsia="zh-CN"/>
        </w:rPr>
        <w:t>：</w:t>
      </w:r>
      <w:r>
        <w:rPr>
          <w:rFonts w:hint="eastAsia" w:ascii="宋体" w:hAnsi="宋体" w:eastAsia="宋体" w:cs="宋体"/>
          <w:sz w:val="24"/>
          <w:szCs w:val="24"/>
        </w:rPr>
        <w:t>台面和清洗槽采用防泛水设计，清洗溅到台面的液体会全部流入下水道。下柜悬空100mm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±10mm</w:t>
      </w:r>
      <w:r>
        <w:rPr>
          <w:rFonts w:hint="eastAsia" w:ascii="宋体" w:hAnsi="宋体" w:eastAsia="宋体" w:cs="宋体"/>
          <w:sz w:val="24"/>
          <w:szCs w:val="24"/>
          <w:lang w:eastAsia="zh-CN"/>
        </w:rPr>
        <w:t>）</w:t>
      </w:r>
      <w:r>
        <w:rPr>
          <w:rFonts w:hint="eastAsia" w:ascii="宋体" w:hAnsi="宋体" w:eastAsia="宋体" w:cs="宋体"/>
          <w:sz w:val="24"/>
          <w:szCs w:val="24"/>
        </w:rPr>
        <w:t>设计,整机加背板高度为1595mm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±10mm</w:t>
      </w:r>
      <w:r>
        <w:rPr>
          <w:rFonts w:hint="eastAsia" w:ascii="宋体" w:hAnsi="宋体" w:eastAsia="宋体" w:cs="宋体"/>
          <w:sz w:val="24"/>
          <w:szCs w:val="24"/>
          <w:lang w:eastAsia="zh-CN"/>
        </w:rPr>
        <w:t>）</w:t>
      </w:r>
      <w:r>
        <w:rPr>
          <w:rFonts w:hint="eastAsia" w:ascii="宋体" w:hAnsi="宋体" w:eastAsia="宋体" w:cs="宋体"/>
          <w:sz w:val="24"/>
          <w:szCs w:val="24"/>
        </w:rPr>
        <w:t>。</w:t>
      </w:r>
    </w:p>
    <w:p w14:paraId="0FF30663">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多功能自动灌流器</w:t>
      </w:r>
      <w:r>
        <w:rPr>
          <w:rFonts w:hint="eastAsia" w:ascii="宋体" w:hAnsi="宋体" w:eastAsia="宋体" w:cs="宋体"/>
          <w:b/>
          <w:bCs/>
          <w:sz w:val="24"/>
          <w:szCs w:val="24"/>
          <w:lang w:eastAsia="zh-CN"/>
        </w:rPr>
        <w:t>：</w:t>
      </w:r>
      <w:r>
        <w:rPr>
          <w:rFonts w:hint="eastAsia" w:ascii="宋体" w:hAnsi="宋体" w:eastAsia="宋体" w:cs="宋体"/>
          <w:sz w:val="24"/>
          <w:szCs w:val="24"/>
        </w:rPr>
        <w:t>采用嵌入背板隐形设计，操作由操作面板、执行部件两部分组成；有脉动注液、注气、计时</w:t>
      </w:r>
      <w:r>
        <w:rPr>
          <w:rFonts w:hint="eastAsia" w:ascii="宋体" w:hAnsi="宋体" w:cs="宋体"/>
          <w:sz w:val="24"/>
          <w:szCs w:val="24"/>
          <w:lang w:val="en-US" w:eastAsia="zh-CN"/>
        </w:rPr>
        <w:t>≥</w:t>
      </w:r>
      <w:r>
        <w:rPr>
          <w:rFonts w:hint="eastAsia" w:ascii="宋体" w:hAnsi="宋体" w:eastAsia="宋体" w:cs="宋体"/>
          <w:sz w:val="24"/>
          <w:szCs w:val="24"/>
        </w:rPr>
        <w:t>3个功能；快速插接头设计位置位于洗消槽后方，浸泡时方槽盖可实现完全密封；</w:t>
      </w:r>
    </w:p>
    <w:p w14:paraId="4E142C15">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Style w:val="29"/>
          <w:rFonts w:hint="eastAsia" w:ascii="宋体" w:hAnsi="宋体" w:cs="宋体"/>
          <w:b/>
          <w:bCs/>
          <w:kern w:val="0"/>
          <w:sz w:val="24"/>
          <w:szCs w:val="24"/>
          <w:lang w:val="en-US" w:eastAsia="zh-CN"/>
        </w:rPr>
        <w:t>6、</w:t>
      </w:r>
      <w:r>
        <w:rPr>
          <w:rStyle w:val="29"/>
          <w:rFonts w:hint="eastAsia" w:ascii="宋体" w:hAnsi="宋体" w:cs="宋体"/>
          <w:b/>
          <w:bCs/>
          <w:kern w:val="0"/>
          <w:sz w:val="24"/>
          <w:szCs w:val="24"/>
        </w:rPr>
        <w:t>高压供水器</w:t>
      </w:r>
      <w:r>
        <w:rPr>
          <w:rFonts w:hint="eastAsia" w:ascii="宋体" w:hAnsi="宋体" w:eastAsia="宋体" w:cs="宋体"/>
          <w:b/>
          <w:bCs/>
          <w:sz w:val="24"/>
          <w:szCs w:val="24"/>
        </w:rPr>
        <w:t>电压：</w:t>
      </w:r>
      <w:r>
        <w:rPr>
          <w:rFonts w:hint="eastAsia" w:ascii="宋体" w:hAnsi="宋体" w:eastAsia="宋体" w:cs="宋体"/>
          <w:sz w:val="24"/>
          <w:szCs w:val="24"/>
        </w:rPr>
        <w:t>DC 24V, 电流：3.5A，出水水压：</w:t>
      </w:r>
      <w:r>
        <w:rPr>
          <w:rFonts w:hint="eastAsia" w:ascii="宋体" w:hAnsi="宋体" w:cs="宋体"/>
          <w:sz w:val="24"/>
          <w:szCs w:val="24"/>
          <w:lang w:val="en-US" w:eastAsia="zh-CN"/>
        </w:rPr>
        <w:t>≥</w:t>
      </w:r>
      <w:r>
        <w:rPr>
          <w:rFonts w:hint="eastAsia" w:ascii="宋体" w:hAnsi="宋体" w:eastAsia="宋体" w:cs="宋体"/>
          <w:sz w:val="24"/>
          <w:szCs w:val="24"/>
        </w:rPr>
        <w:t>0.4MPa，功率：36W  流量：</w:t>
      </w:r>
      <w:r>
        <w:rPr>
          <w:rFonts w:hint="eastAsia" w:ascii="宋体" w:hAnsi="宋体" w:cs="宋体"/>
          <w:sz w:val="24"/>
          <w:szCs w:val="24"/>
          <w:lang w:val="en-US" w:eastAsia="zh-CN"/>
        </w:rPr>
        <w:t>≥</w:t>
      </w:r>
      <w:r>
        <w:rPr>
          <w:rFonts w:hint="eastAsia" w:ascii="宋体" w:hAnsi="宋体" w:eastAsia="宋体" w:cs="宋体"/>
          <w:sz w:val="24"/>
          <w:szCs w:val="24"/>
        </w:rPr>
        <w:t>5.0L/min  控制：水压自动恒定控制、自动启动，高压脉冲型，具有高水压低水流特性，提供恒定高压力注水。</w:t>
      </w:r>
    </w:p>
    <w:p w14:paraId="13414FA0">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专用空压机</w:t>
      </w:r>
      <w:r>
        <w:rPr>
          <w:rFonts w:hint="eastAsia" w:ascii="宋体" w:hAnsi="宋体" w:eastAsia="宋体" w:cs="宋体"/>
          <w:b/>
          <w:bCs/>
          <w:sz w:val="24"/>
          <w:szCs w:val="24"/>
          <w:lang w:eastAsia="zh-CN"/>
        </w:rPr>
        <w:t>：</w:t>
      </w:r>
      <w:r>
        <w:rPr>
          <w:rFonts w:hint="eastAsia" w:ascii="宋体" w:hAnsi="宋体" w:eastAsia="宋体" w:cs="宋体"/>
          <w:sz w:val="24"/>
          <w:szCs w:val="24"/>
        </w:rPr>
        <w:t>供气压力：max0.75MPa  供气量：</w:t>
      </w:r>
      <w:r>
        <w:rPr>
          <w:rFonts w:hint="eastAsia" w:ascii="宋体" w:hAnsi="宋体" w:cs="宋体"/>
          <w:sz w:val="24"/>
          <w:szCs w:val="24"/>
          <w:lang w:val="en-US" w:eastAsia="zh-CN"/>
        </w:rPr>
        <w:t>≥</w:t>
      </w:r>
      <w:r>
        <w:rPr>
          <w:rFonts w:hint="eastAsia" w:ascii="宋体" w:hAnsi="宋体" w:eastAsia="宋体" w:cs="宋体"/>
          <w:sz w:val="24"/>
          <w:szCs w:val="24"/>
        </w:rPr>
        <w:t>60L/min  储气量：</w:t>
      </w:r>
      <w:r>
        <w:rPr>
          <w:rFonts w:hint="eastAsia" w:ascii="宋体" w:hAnsi="宋体" w:cs="宋体"/>
          <w:sz w:val="24"/>
          <w:szCs w:val="24"/>
          <w:lang w:val="en-US" w:eastAsia="zh-CN"/>
        </w:rPr>
        <w:t>≥</w:t>
      </w:r>
      <w:r>
        <w:rPr>
          <w:rFonts w:hint="eastAsia" w:ascii="宋体" w:hAnsi="宋体" w:eastAsia="宋体" w:cs="宋体"/>
          <w:sz w:val="24"/>
          <w:szCs w:val="24"/>
        </w:rPr>
        <w:t>28L  噪音≤60dB  电压：220V  输出功率：550W，为内镜清洗工作持续提供纯净的压力空气来源。</w:t>
      </w:r>
    </w:p>
    <w:p w14:paraId="52625070">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中心气体处理器</w:t>
      </w:r>
      <w:r>
        <w:rPr>
          <w:rFonts w:hint="eastAsia" w:ascii="宋体" w:hAnsi="宋体" w:eastAsia="宋体" w:cs="宋体"/>
          <w:sz w:val="24"/>
          <w:szCs w:val="24"/>
          <w:lang w:eastAsia="zh-CN"/>
        </w:rPr>
        <w:t>：</w:t>
      </w:r>
      <w:r>
        <w:rPr>
          <w:rFonts w:hint="eastAsia" w:ascii="宋体" w:hAnsi="宋体" w:eastAsia="宋体" w:cs="宋体"/>
          <w:sz w:val="24"/>
          <w:szCs w:val="24"/>
        </w:rPr>
        <w:t>气压调节范围：0～0.75Mpa，分离空气中的水分及其它杂质，为内镜洗消提供干燥纯净的压力空气，并另外设有注气压力调节器。</w:t>
      </w:r>
    </w:p>
    <w:p w14:paraId="55641117">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cs="宋体"/>
          <w:sz w:val="24"/>
          <w:szCs w:val="24"/>
          <w:lang w:eastAsia="zh-CN"/>
        </w:rPr>
      </w:pPr>
      <w:r>
        <w:rPr>
          <w:rFonts w:hint="eastAsia" w:ascii="宋体" w:hAnsi="宋体" w:cs="宋体"/>
          <w:b/>
          <w:bCs/>
          <w:sz w:val="24"/>
          <w:szCs w:val="24"/>
          <w:lang w:val="en-US" w:eastAsia="zh-CN"/>
        </w:rPr>
        <w:t>9、</w:t>
      </w:r>
      <w:r>
        <w:rPr>
          <w:rFonts w:hint="eastAsia" w:ascii="宋体" w:hAnsi="宋体" w:eastAsia="宋体" w:cs="宋体"/>
          <w:b/>
          <w:bCs/>
          <w:sz w:val="24"/>
          <w:szCs w:val="24"/>
        </w:rPr>
        <w:t>高压气枪</w:t>
      </w:r>
      <w:r>
        <w:rPr>
          <w:rFonts w:hint="eastAsia" w:ascii="宋体" w:hAnsi="宋体" w:eastAsia="宋体" w:cs="宋体"/>
          <w:b/>
          <w:bCs/>
          <w:sz w:val="24"/>
          <w:szCs w:val="24"/>
          <w:lang w:eastAsia="zh-CN"/>
        </w:rPr>
        <w:t>：</w:t>
      </w:r>
      <w:r>
        <w:rPr>
          <w:rFonts w:hint="eastAsia" w:ascii="宋体" w:hAnsi="宋体" w:eastAsia="宋体" w:cs="宋体"/>
          <w:sz w:val="24"/>
          <w:szCs w:val="24"/>
        </w:rPr>
        <w:t>枪体外壳采用PP材质模具一次成型，内部采用POM材料；重量≦90克；操作手柄为手握式</w:t>
      </w:r>
      <w:r>
        <w:rPr>
          <w:rFonts w:hint="eastAsia" w:ascii="宋体" w:hAnsi="宋体" w:cs="宋体"/>
          <w:sz w:val="24"/>
          <w:szCs w:val="24"/>
          <w:lang w:val="en-US" w:eastAsia="zh-CN"/>
        </w:rPr>
        <w:t>；</w:t>
      </w:r>
      <w:r>
        <w:rPr>
          <w:rFonts w:hint="eastAsia" w:ascii="宋体" w:hAnsi="宋体" w:eastAsia="宋体" w:cs="宋体"/>
          <w:sz w:val="24"/>
          <w:szCs w:val="24"/>
        </w:rPr>
        <w:t>前端吹气专用喷嘴能适用不同口径的内径接口</w:t>
      </w:r>
      <w:r>
        <w:rPr>
          <w:rFonts w:hint="eastAsia" w:ascii="宋体" w:hAnsi="宋体" w:cs="宋体"/>
          <w:sz w:val="24"/>
          <w:szCs w:val="24"/>
          <w:lang w:val="en-US" w:eastAsia="zh-CN"/>
        </w:rPr>
        <w:t>；</w:t>
      </w:r>
      <w:r>
        <w:rPr>
          <w:rFonts w:hint="eastAsia" w:ascii="宋体" w:hAnsi="宋体" w:eastAsia="宋体" w:cs="宋体"/>
          <w:sz w:val="24"/>
          <w:szCs w:val="24"/>
        </w:rPr>
        <w:t>压力：0～0.75MPa</w:t>
      </w:r>
      <w:r>
        <w:rPr>
          <w:rFonts w:hint="eastAsia" w:ascii="宋体" w:hAnsi="宋体" w:cs="宋体"/>
          <w:sz w:val="24"/>
          <w:szCs w:val="24"/>
          <w:lang w:eastAsia="zh-CN"/>
        </w:rPr>
        <w:t>。</w:t>
      </w:r>
    </w:p>
    <w:p w14:paraId="6EB8ACFE">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高压水枪</w:t>
      </w:r>
      <w:r>
        <w:rPr>
          <w:rFonts w:hint="eastAsia" w:ascii="宋体" w:hAnsi="宋体" w:eastAsia="宋体" w:cs="宋体"/>
          <w:b/>
          <w:bCs/>
          <w:sz w:val="24"/>
          <w:szCs w:val="24"/>
          <w:lang w:eastAsia="zh-CN"/>
        </w:rPr>
        <w:t>：</w:t>
      </w:r>
      <w:r>
        <w:rPr>
          <w:rFonts w:hint="eastAsia" w:ascii="宋体" w:hAnsi="宋体" w:eastAsia="宋体" w:cs="宋体"/>
          <w:sz w:val="24"/>
          <w:szCs w:val="24"/>
        </w:rPr>
        <w:t>枪体外壳采用PP材质模具一次成型，内部采用POM材料</w:t>
      </w:r>
      <w:r>
        <w:rPr>
          <w:rFonts w:hint="eastAsia" w:ascii="宋体" w:hAnsi="宋体" w:cs="宋体"/>
          <w:sz w:val="24"/>
          <w:szCs w:val="24"/>
          <w:lang w:val="en-US" w:eastAsia="zh-CN"/>
        </w:rPr>
        <w:t>；</w:t>
      </w:r>
      <w:r>
        <w:rPr>
          <w:rFonts w:hint="eastAsia" w:ascii="宋体" w:hAnsi="宋体" w:eastAsia="宋体" w:cs="宋体"/>
          <w:sz w:val="24"/>
          <w:szCs w:val="24"/>
        </w:rPr>
        <w:t>重量≦90克；操作手柄为手握式</w:t>
      </w:r>
      <w:r>
        <w:rPr>
          <w:rFonts w:hint="eastAsia" w:ascii="宋体" w:hAnsi="宋体" w:cs="宋体"/>
          <w:sz w:val="24"/>
          <w:szCs w:val="24"/>
          <w:lang w:val="en-US" w:eastAsia="zh-CN"/>
        </w:rPr>
        <w:t>；</w:t>
      </w:r>
      <w:r>
        <w:rPr>
          <w:rFonts w:hint="eastAsia" w:ascii="宋体" w:hAnsi="宋体" w:eastAsia="宋体" w:cs="宋体"/>
          <w:sz w:val="24"/>
          <w:szCs w:val="24"/>
        </w:rPr>
        <w:t>前端清洗专用喷嘴能适用不同口径的内径接口，可以自动封闭注水口。压力:自来水标准水压0.3MPa</w:t>
      </w:r>
      <w:r>
        <w:rPr>
          <w:rFonts w:hint="eastAsia" w:ascii="宋体" w:hAnsi="宋体" w:cs="宋体"/>
          <w:sz w:val="24"/>
          <w:szCs w:val="24"/>
          <w:lang w:val="en-US" w:eastAsia="zh-CN"/>
        </w:rPr>
        <w:t>；</w:t>
      </w:r>
      <w:r>
        <w:rPr>
          <w:rFonts w:hint="eastAsia" w:ascii="宋体" w:hAnsi="宋体" w:eastAsia="宋体" w:cs="宋体"/>
          <w:sz w:val="24"/>
          <w:szCs w:val="24"/>
        </w:rPr>
        <w:t>流量：5L/min。</w:t>
      </w:r>
    </w:p>
    <w:p w14:paraId="6C5ABDD5">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11、</w:t>
      </w:r>
      <w:r>
        <w:rPr>
          <w:rFonts w:hint="eastAsia" w:ascii="宋体" w:hAnsi="宋体" w:eastAsia="宋体" w:cs="宋体"/>
          <w:b/>
          <w:bCs/>
          <w:sz w:val="24"/>
          <w:szCs w:val="24"/>
        </w:rPr>
        <w:t>给排水系统</w:t>
      </w:r>
      <w:r>
        <w:rPr>
          <w:rFonts w:hint="eastAsia" w:ascii="宋体" w:hAnsi="宋体" w:eastAsia="宋体" w:cs="宋体"/>
          <w:b/>
          <w:bCs/>
          <w:sz w:val="24"/>
          <w:szCs w:val="24"/>
          <w:lang w:eastAsia="zh-CN"/>
        </w:rPr>
        <w:t>：</w:t>
      </w:r>
    </w:p>
    <w:p w14:paraId="272C3D3E">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给水系统采用：</w:t>
      </w:r>
      <w:r>
        <w:rPr>
          <w:rFonts w:hint="eastAsia" w:ascii="宋体" w:hAnsi="宋体" w:eastAsia="宋体" w:cs="宋体"/>
          <w:sz w:val="24"/>
          <w:szCs w:val="24"/>
          <w:highlight w:val="none"/>
        </w:rPr>
        <w:t>全优质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SUS304不锈钢材质水龙头，</w:t>
      </w:r>
      <w:r>
        <w:rPr>
          <w:rFonts w:hint="eastAsia" w:ascii="宋体" w:hAnsi="宋体" w:eastAsia="宋体" w:cs="宋体"/>
          <w:sz w:val="24"/>
          <w:szCs w:val="24"/>
        </w:rPr>
        <w:t>陶瓷阀芯，360°旋转式设计，有冷热水接口，冷热水开关独立控制</w:t>
      </w:r>
      <w:r>
        <w:rPr>
          <w:rFonts w:hint="eastAsia" w:ascii="宋体" w:hAnsi="宋体" w:cs="宋体"/>
          <w:sz w:val="24"/>
          <w:szCs w:val="24"/>
          <w:lang w:val="en-US" w:eastAsia="zh-CN"/>
        </w:rPr>
        <w:t>；</w:t>
      </w:r>
      <w:r>
        <w:rPr>
          <w:rFonts w:hint="eastAsia" w:ascii="宋体" w:hAnsi="宋体" w:eastAsia="宋体" w:cs="宋体"/>
          <w:sz w:val="24"/>
          <w:szCs w:val="24"/>
        </w:rPr>
        <w:t>多层防腐防锈处理，可承受强酸强碱环境的使用；全304＃优质高压编织供水软管及管件；优质的PP-R冷热水管材和管件，符合GB/T 18742.2-2002中PP-R技术要求和SH-T 1750-2005技术要求。</w:t>
      </w:r>
    </w:p>
    <w:p w14:paraId="08D85E9B">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排水系统采用：采用槽体与下水器模具一体成型</w:t>
      </w:r>
      <w:r>
        <w:rPr>
          <w:rFonts w:hint="eastAsia" w:ascii="宋体" w:hAnsi="宋体" w:cs="宋体"/>
          <w:sz w:val="24"/>
          <w:szCs w:val="24"/>
          <w:lang w:eastAsia="zh-CN"/>
        </w:rPr>
        <w:t>。</w:t>
      </w:r>
    </w:p>
    <w:p w14:paraId="1B92514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12、</w:t>
      </w:r>
      <w:r>
        <w:rPr>
          <w:rFonts w:hint="eastAsia" w:ascii="宋体" w:hAnsi="宋体" w:eastAsia="宋体" w:cs="宋体"/>
          <w:b/>
          <w:bCs/>
          <w:sz w:val="24"/>
          <w:szCs w:val="24"/>
        </w:rPr>
        <w:t>供气管路</w:t>
      </w:r>
      <w:r>
        <w:rPr>
          <w:rFonts w:hint="eastAsia" w:ascii="宋体" w:hAnsi="宋体" w:eastAsia="宋体" w:cs="宋体"/>
          <w:b/>
          <w:bCs/>
          <w:sz w:val="24"/>
          <w:szCs w:val="24"/>
          <w:lang w:eastAsia="zh-CN"/>
        </w:rPr>
        <w:t>：</w:t>
      </w:r>
      <w:r>
        <w:rPr>
          <w:rFonts w:hint="eastAsia" w:ascii="宋体" w:hAnsi="宋体" w:eastAsia="宋体" w:cs="宋体"/>
          <w:sz w:val="24"/>
          <w:szCs w:val="24"/>
        </w:rPr>
        <w:t>采用</w:t>
      </w:r>
      <w:r>
        <w:rPr>
          <w:rFonts w:hint="eastAsia" w:ascii="宋体" w:hAnsi="宋体" w:eastAsia="宋体" w:cs="宋体"/>
          <w:sz w:val="24"/>
          <w:szCs w:val="24"/>
          <w:highlight w:val="none"/>
        </w:rPr>
        <w:t>优质的</w:t>
      </w:r>
      <w:r>
        <w:rPr>
          <w:rFonts w:hint="eastAsia" w:ascii="宋体" w:hAnsi="宋体" w:eastAsia="宋体" w:cs="宋体"/>
          <w:sz w:val="24"/>
          <w:szCs w:val="24"/>
        </w:rPr>
        <w:t>专用气动部件，承压强，寿命长，外径[7.9，8.1]mm，内径[5.4，5.65]mm，耐压</w:t>
      </w:r>
      <w:r>
        <w:rPr>
          <w:rFonts w:hint="eastAsia" w:ascii="宋体" w:hAnsi="宋体" w:cs="宋体"/>
          <w:sz w:val="24"/>
          <w:szCs w:val="24"/>
          <w:lang w:val="en-US" w:eastAsia="zh-CN"/>
        </w:rPr>
        <w:t>≥</w:t>
      </w:r>
      <w:r>
        <w:rPr>
          <w:rFonts w:hint="eastAsia" w:ascii="宋体" w:hAnsi="宋体" w:eastAsia="宋体" w:cs="宋体"/>
          <w:sz w:val="24"/>
          <w:szCs w:val="24"/>
        </w:rPr>
        <w:t>15kg。</w:t>
      </w:r>
    </w:p>
    <w:p w14:paraId="430190F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2" w:firstLineChars="175"/>
        <w:textAlignment w:val="auto"/>
        <w:rPr>
          <w:rFonts w:hint="eastAsia" w:ascii="宋体" w:hAnsi="宋体" w:eastAsia="宋体" w:cs="宋体"/>
          <w:sz w:val="24"/>
          <w:szCs w:val="24"/>
        </w:rPr>
      </w:pPr>
      <w:r>
        <w:rPr>
          <w:rFonts w:hint="eastAsia" w:ascii="宋体" w:hAnsi="宋体" w:cs="宋体"/>
          <w:b/>
          <w:bCs/>
          <w:sz w:val="24"/>
          <w:szCs w:val="24"/>
          <w:lang w:val="en-US" w:eastAsia="zh-CN"/>
        </w:rPr>
        <w:t>13、</w:t>
      </w:r>
      <w:r>
        <w:rPr>
          <w:rFonts w:hint="eastAsia" w:ascii="宋体" w:hAnsi="宋体" w:eastAsia="宋体" w:cs="宋体"/>
          <w:b/>
          <w:bCs/>
          <w:sz w:val="24"/>
          <w:szCs w:val="24"/>
        </w:rPr>
        <w:t>方槽盖</w:t>
      </w:r>
      <w:r>
        <w:rPr>
          <w:rFonts w:hint="eastAsia" w:ascii="宋体" w:hAnsi="宋体" w:eastAsia="宋体" w:cs="宋体"/>
          <w:b/>
          <w:bCs/>
          <w:sz w:val="24"/>
          <w:szCs w:val="24"/>
          <w:lang w:eastAsia="zh-CN"/>
        </w:rPr>
        <w:t>：</w:t>
      </w:r>
      <w:r>
        <w:rPr>
          <w:rFonts w:hint="eastAsia" w:ascii="宋体" w:hAnsi="宋体" w:eastAsia="宋体" w:cs="宋体"/>
          <w:sz w:val="24"/>
          <w:szCs w:val="24"/>
        </w:rPr>
        <w:t>要求到槽体盖上后密封，塑料材质模具一体成型</w:t>
      </w:r>
      <w:r>
        <w:rPr>
          <w:rFonts w:hint="eastAsia" w:ascii="宋体" w:hAnsi="宋体" w:eastAsia="宋体" w:cs="宋体"/>
          <w:sz w:val="24"/>
          <w:szCs w:val="24"/>
          <w:lang w:eastAsia="zh-CN"/>
        </w:rPr>
        <w:t>。</w:t>
      </w:r>
    </w:p>
    <w:p w14:paraId="14213A1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32"/>
          <w:szCs w:val="32"/>
          <w14:textFill>
            <w14:solidFill>
              <w14:schemeClr w14:val="tx1"/>
            </w14:solidFill>
          </w14:textFill>
        </w:rPr>
      </w:pPr>
    </w:p>
    <w:p w14:paraId="03DA4505">
      <w:pPr>
        <w:ind w:left="-2"/>
        <w:rPr>
          <w:rFonts w:hint="eastAsia" w:ascii="宋体" w:hAnsi="宋体" w:eastAsia="宋体" w:cs="宋体"/>
          <w:b/>
          <w:bCs/>
          <w:color w:val="auto"/>
          <w:sz w:val="24"/>
          <w:szCs w:val="24"/>
          <w:highlight w:val="none"/>
        </w:rPr>
      </w:pPr>
    </w:p>
    <w:p w14:paraId="39E2498C">
      <w:pPr>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3D82AECD">
      <w:pPr>
        <w:ind w:left="-2"/>
        <w:rPr>
          <w:rFonts w:hint="eastAsia" w:ascii="宋体" w:hAnsi="宋体" w:eastAsia="宋体" w:cs="宋体"/>
          <w:b/>
          <w:bCs/>
          <w:color w:val="auto"/>
          <w:sz w:val="24"/>
          <w:szCs w:val="24"/>
          <w:highlight w:val="none"/>
          <w:lang w:val="en-US" w:eastAsia="zh-CN"/>
        </w:rPr>
      </w:pPr>
    </w:p>
    <w:p w14:paraId="1B7EAFC1">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14:paraId="726FDC9E">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14:paraId="6CE1FFAA">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14:paraId="3DE0991D">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14:paraId="34AF0A98">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14:paraId="05EE2132">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14:paraId="644B73F5">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w:t>
      </w:r>
      <w:r>
        <w:rPr>
          <w:rFonts w:hint="eastAsia" w:asciiTheme="minorEastAsia" w:hAnsiTheme="minorEastAsia" w:eastAsiaTheme="minorEastAsia" w:cstheme="minorEastAsia"/>
          <w:i w:val="0"/>
          <w:iCs w:val="0"/>
          <w:color w:val="auto"/>
          <w:sz w:val="24"/>
          <w:szCs w:val="24"/>
          <w:highlight w:val="none"/>
          <w:lang w:val="en-US" w:eastAsia="zh-CN"/>
        </w:rPr>
        <w:t>接通知</w:t>
      </w:r>
      <w:r>
        <w:rPr>
          <w:rFonts w:hint="eastAsia" w:asciiTheme="minorEastAsia" w:hAnsiTheme="minorEastAsia" w:eastAsiaTheme="minorEastAsia" w:cstheme="minorEastAsia"/>
          <w:i w:val="0"/>
          <w:iCs w:val="0"/>
          <w:color w:val="auto"/>
          <w:sz w:val="24"/>
          <w:szCs w:val="24"/>
          <w:highlight w:val="none"/>
        </w:rPr>
        <w:t>后</w:t>
      </w:r>
      <w:r>
        <w:rPr>
          <w:rFonts w:hint="eastAsia" w:asciiTheme="minorEastAsia" w:hAnsiTheme="minorEastAsia" w:eastAsiaTheme="minorEastAsia" w:cstheme="minorEastAsia"/>
          <w:i w:val="0"/>
          <w:iCs w:val="0"/>
          <w:color w:val="auto"/>
          <w:sz w:val="24"/>
          <w:szCs w:val="24"/>
          <w:highlight w:val="none"/>
          <w:lang w:val="en-US" w:eastAsia="zh-CN"/>
        </w:rPr>
        <w:t>15</w:t>
      </w:r>
      <w:r>
        <w:rPr>
          <w:rFonts w:hint="eastAsia" w:asciiTheme="minorEastAsia" w:hAnsiTheme="minorEastAsia" w:eastAsiaTheme="minorEastAsia" w:cstheme="minorEastAsia"/>
          <w:i w:val="0"/>
          <w:iCs w:val="0"/>
          <w:color w:val="auto"/>
          <w:sz w:val="24"/>
          <w:szCs w:val="24"/>
          <w:highlight w:val="none"/>
        </w:rPr>
        <w:t>日内设备到达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00920DD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5042B46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14:paraId="01B34F4A">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14:paraId="302469B1">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14:paraId="7A45325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14:paraId="42C8B8D1">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14:paraId="5A472499">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14:paraId="3DBC6BE5">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24</w:t>
      </w:r>
      <w:r>
        <w:rPr>
          <w:rFonts w:hint="eastAsia" w:asciiTheme="minorEastAsia" w:hAnsiTheme="minorEastAsia" w:eastAsiaTheme="minorEastAsia" w:cstheme="minorEastAsia"/>
          <w:i w:val="0"/>
          <w:iCs w:val="0"/>
          <w:color w:val="auto"/>
          <w:sz w:val="24"/>
          <w:szCs w:val="24"/>
          <w:highlight w:val="none"/>
        </w:rPr>
        <w:t>个月，质保期内免费上门服务及技术支持，终身维护、保养；</w:t>
      </w:r>
    </w:p>
    <w:p w14:paraId="4E58B6DA">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7241C6D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32BD7049">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2F24988A">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2075DEA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14:paraId="6C507503">
      <w:pPr>
        <w:spacing w:line="240" w:lineRule="auto"/>
        <w:rPr>
          <w:rFonts w:hint="eastAsia" w:ascii="宋体" w:hAnsi="宋体" w:eastAsia="宋体" w:cs="宋体"/>
          <w:sz w:val="24"/>
          <w:szCs w:val="24"/>
          <w:highlight w:val="none"/>
          <w:lang w:val="en-US" w:eastAsia="zh-CN"/>
        </w:rPr>
      </w:pPr>
    </w:p>
    <w:p w14:paraId="3838C0DA">
      <w:pPr>
        <w:spacing w:line="240" w:lineRule="auto"/>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7AA7345E">
      <w:pPr>
        <w:spacing w:line="240" w:lineRule="auto"/>
        <w:ind w:left="-2"/>
        <w:rPr>
          <w:rFonts w:hint="eastAsia" w:ascii="宋体" w:hAnsi="宋体" w:eastAsia="宋体" w:cs="宋体"/>
          <w:color w:val="auto"/>
          <w:sz w:val="24"/>
          <w:szCs w:val="24"/>
          <w:highlight w:val="none"/>
        </w:rPr>
      </w:pPr>
    </w:p>
    <w:sectPr>
      <w:footerReference r:id="rId8"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F75E6">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14:paraId="78FC148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5DC9">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14:paraId="61006C85">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01D7">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49424">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449424">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E478">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14:paraId="6EA89E28">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EEBF">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6037">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00000000"/>
    <w:rsid w:val="03674904"/>
    <w:rsid w:val="11DA7243"/>
    <w:rsid w:val="15C536D3"/>
    <w:rsid w:val="2D11276C"/>
    <w:rsid w:val="2EE13212"/>
    <w:rsid w:val="3F0B0972"/>
    <w:rsid w:val="43DD305D"/>
    <w:rsid w:val="4B0E52E0"/>
    <w:rsid w:val="4D9907DA"/>
    <w:rsid w:val="4EEE3CD3"/>
    <w:rsid w:val="5A0E0BA1"/>
    <w:rsid w:val="5BFC1093"/>
    <w:rsid w:val="5EA3688A"/>
    <w:rsid w:val="648A1B6D"/>
    <w:rsid w:val="6B7D1592"/>
    <w:rsid w:val="7B0C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autoRedefine/>
    <w:qFormat/>
    <w:uiPriority w:val="0"/>
    <w:pPr>
      <w:keepNext/>
      <w:outlineLvl w:val="0"/>
    </w:pPr>
    <w:rPr>
      <w:rFonts w:ascii="宋体"/>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autoRedefine/>
    <w:semiHidden/>
    <w:qFormat/>
    <w:uiPriority w:val="0"/>
    <w:pPr>
      <w:ind w:left="840"/>
      <w:jc w:val="left"/>
    </w:pPr>
    <w:rPr>
      <w:sz w:val="18"/>
      <w:szCs w:val="18"/>
    </w:rPr>
  </w:style>
  <w:style w:type="paragraph" w:styleId="11">
    <w:name w:val="toc 3"/>
    <w:basedOn w:val="1"/>
    <w:next w:val="1"/>
    <w:autoRedefine/>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autoRedefine/>
    <w:semiHidden/>
    <w:qFormat/>
    <w:uiPriority w:val="0"/>
    <w:pPr>
      <w:ind w:left="1470"/>
      <w:jc w:val="left"/>
    </w:pPr>
    <w:rPr>
      <w:sz w:val="18"/>
      <w:szCs w:val="18"/>
    </w:rPr>
  </w:style>
  <w:style w:type="paragraph" w:styleId="14">
    <w:name w:val="Date"/>
    <w:basedOn w:val="1"/>
    <w:next w:val="1"/>
    <w:link w:val="35"/>
    <w:autoRedefine/>
    <w:qFormat/>
    <w:uiPriority w:val="0"/>
    <w:rPr>
      <w:sz w:val="28"/>
    </w:rPr>
  </w:style>
  <w:style w:type="paragraph" w:styleId="15">
    <w:name w:val="Body Text Indent 2"/>
    <w:basedOn w:val="1"/>
    <w:link w:val="34"/>
    <w:autoRedefine/>
    <w:qFormat/>
    <w:uiPriority w:val="0"/>
    <w:pPr>
      <w:spacing w:after="120" w:line="480" w:lineRule="auto"/>
      <w:ind w:left="420" w:leftChars="200"/>
    </w:pPr>
  </w:style>
  <w:style w:type="paragraph" w:styleId="16">
    <w:name w:val="Balloon Text"/>
    <w:basedOn w:val="1"/>
    <w:link w:val="4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autoRedefine/>
    <w:semiHidden/>
    <w:qFormat/>
    <w:uiPriority w:val="0"/>
    <w:pPr>
      <w:ind w:left="630"/>
      <w:jc w:val="left"/>
    </w:pPr>
    <w:rPr>
      <w:sz w:val="18"/>
      <w:szCs w:val="18"/>
    </w:rPr>
  </w:style>
  <w:style w:type="paragraph" w:styleId="21">
    <w:name w:val="toc 6"/>
    <w:basedOn w:val="1"/>
    <w:next w:val="1"/>
    <w:autoRedefine/>
    <w:semiHidden/>
    <w:qFormat/>
    <w:uiPriority w:val="0"/>
    <w:pPr>
      <w:ind w:left="1050"/>
      <w:jc w:val="left"/>
    </w:pPr>
    <w:rPr>
      <w:sz w:val="18"/>
      <w:szCs w:val="18"/>
    </w:rPr>
  </w:style>
  <w:style w:type="paragraph" w:styleId="22">
    <w:name w:val="toc 2"/>
    <w:basedOn w:val="1"/>
    <w:next w:val="1"/>
    <w:autoRedefine/>
    <w:qFormat/>
    <w:uiPriority w:val="39"/>
    <w:pPr>
      <w:tabs>
        <w:tab w:val="right" w:leader="hyphen" w:pos="9639"/>
      </w:tabs>
      <w:spacing w:line="320" w:lineRule="exact"/>
      <w:ind w:left="210"/>
      <w:jc w:val="left"/>
    </w:pPr>
    <w:rPr>
      <w:smallCaps/>
      <w:sz w:val="20"/>
    </w:rPr>
  </w:style>
  <w:style w:type="paragraph" w:styleId="23">
    <w:name w:val="toc 9"/>
    <w:basedOn w:val="1"/>
    <w:next w:val="1"/>
    <w:autoRedefine/>
    <w:semiHidden/>
    <w:qFormat/>
    <w:uiPriority w:val="0"/>
    <w:pPr>
      <w:ind w:left="1680"/>
      <w:jc w:val="left"/>
    </w:pPr>
    <w:rPr>
      <w:sz w:val="18"/>
      <w:szCs w:val="1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autoRedefine/>
    <w:qFormat/>
    <w:uiPriority w:val="0"/>
    <w:pPr>
      <w:ind w:firstLine="100" w:firstLineChars="100"/>
    </w:pPr>
    <w:rPr>
      <w:szCs w:val="24"/>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basedOn w:val="28"/>
    <w:autoRedefine/>
    <w:qFormat/>
    <w:uiPriority w:val="99"/>
    <w:rPr>
      <w:color w:val="0000FF"/>
      <w:u w:val="single"/>
    </w:rPr>
  </w:style>
  <w:style w:type="character" w:styleId="31">
    <w:name w:val="annotation reference"/>
    <w:basedOn w:val="28"/>
    <w:autoRedefine/>
    <w:qFormat/>
    <w:uiPriority w:val="0"/>
    <w:rPr>
      <w:sz w:val="21"/>
      <w:szCs w:val="21"/>
    </w:rPr>
  </w:style>
  <w:style w:type="paragraph" w:customStyle="1" w:styleId="3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autoRedefine/>
    <w:qFormat/>
    <w:uiPriority w:val="0"/>
    <w:rPr>
      <w:rFonts w:ascii="FangSong_GB2312" w:eastAsia="FangSong_GB2312"/>
      <w:b/>
      <w:sz w:val="32"/>
      <w:szCs w:val="32"/>
    </w:rPr>
  </w:style>
  <w:style w:type="character" w:customStyle="1" w:styleId="34">
    <w:name w:val="正文文本缩进 2 Char"/>
    <w:basedOn w:val="28"/>
    <w:link w:val="15"/>
    <w:autoRedefine/>
    <w:qFormat/>
    <w:uiPriority w:val="0"/>
    <w:rPr>
      <w:kern w:val="2"/>
      <w:sz w:val="21"/>
    </w:rPr>
  </w:style>
  <w:style w:type="character" w:customStyle="1" w:styleId="35">
    <w:name w:val="日期 Char"/>
    <w:basedOn w:val="28"/>
    <w:link w:val="14"/>
    <w:autoRedefine/>
    <w:qFormat/>
    <w:uiPriority w:val="0"/>
    <w:rPr>
      <w:kern w:val="2"/>
      <w:sz w:val="28"/>
    </w:rPr>
  </w:style>
  <w:style w:type="paragraph" w:customStyle="1" w:styleId="36">
    <w:name w:val="List Paragraph"/>
    <w:basedOn w:val="1"/>
    <w:autoRedefine/>
    <w:qFormat/>
    <w:uiPriority w:val="34"/>
    <w:pPr>
      <w:ind w:firstLine="420" w:firstLineChars="200"/>
    </w:pPr>
    <w:rPr>
      <w:szCs w:val="24"/>
    </w:rPr>
  </w:style>
  <w:style w:type="character" w:customStyle="1" w:styleId="37">
    <w:name w:val="标题 1 Char"/>
    <w:link w:val="2"/>
    <w:autoRedefine/>
    <w:qFormat/>
    <w:uiPriority w:val="0"/>
    <w:rPr>
      <w:rFonts w:ascii="宋体"/>
      <w:kern w:val="2"/>
      <w:sz w:val="28"/>
    </w:rPr>
  </w:style>
  <w:style w:type="paragraph" w:customStyle="1" w:styleId="3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autoRedefine/>
    <w:qFormat/>
    <w:uiPriority w:val="0"/>
    <w:pPr>
      <w:spacing w:after="80" w:line="276" w:lineRule="auto"/>
    </w:pPr>
    <w:rPr>
      <w:rFonts w:ascii="宋体" w:hAnsi="宋体" w:cs="宋体"/>
      <w:lang w:val="zh-TW" w:eastAsia="zh-TW" w:bidi="zh-TW"/>
    </w:rPr>
  </w:style>
  <w:style w:type="paragraph" w:customStyle="1" w:styleId="40">
    <w:name w:val="Body text|2"/>
    <w:basedOn w:val="1"/>
    <w:autoRedefine/>
    <w:qFormat/>
    <w:uiPriority w:val="0"/>
    <w:pPr>
      <w:spacing w:after="80" w:line="328" w:lineRule="exact"/>
    </w:pPr>
    <w:rPr>
      <w:sz w:val="22"/>
      <w:szCs w:val="22"/>
      <w:lang w:val="zh-TW" w:eastAsia="zh-TW" w:bidi="zh-TW"/>
    </w:rPr>
  </w:style>
  <w:style w:type="paragraph" w:customStyle="1" w:styleId="41">
    <w:name w:val="case3"/>
    <w:basedOn w:val="1"/>
    <w:autoRedefine/>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autoRedefine/>
    <w:qFormat/>
    <w:uiPriority w:val="0"/>
    <w:rPr>
      <w:rFonts w:eastAsia="宋体"/>
      <w:kern w:val="2"/>
      <w:sz w:val="18"/>
      <w:szCs w:val="18"/>
    </w:rPr>
  </w:style>
  <w:style w:type="paragraph" w:customStyle="1" w:styleId="43">
    <w:name w:val="Body text|92"/>
    <w:link w:val="45"/>
    <w:autoRedefine/>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autoRedefine/>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autoRedefine/>
    <w:qFormat/>
    <w:uiPriority w:val="0"/>
    <w:rPr>
      <w:rFonts w:ascii="PMingLiU" w:hAnsi="PMingLiU" w:eastAsia="PMingLiU" w:cs="PMingLiU"/>
      <w:sz w:val="32"/>
      <w:szCs w:val="32"/>
      <w:u w:val="none"/>
    </w:rPr>
  </w:style>
  <w:style w:type="paragraph" w:customStyle="1" w:styleId="46">
    <w:name w:val="Body text|21"/>
    <w:basedOn w:val="1"/>
    <w:link w:val="47"/>
    <w:autoRedefine/>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autoRedefine/>
    <w:qFormat/>
    <w:uiPriority w:val="0"/>
    <w:rPr>
      <w:rFonts w:ascii="PMingLiU" w:hAnsi="PMingLiU" w:eastAsia="PMingLiU" w:cs="PMingLiU"/>
      <w:sz w:val="18"/>
      <w:szCs w:val="18"/>
      <w:u w:val="none"/>
    </w:rPr>
  </w:style>
  <w:style w:type="character" w:customStyle="1" w:styleId="48">
    <w:name w:val="Body text|2 + Arial"/>
    <w:basedOn w:val="47"/>
    <w:autoRedefine/>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20</Pages>
  <Words>7925</Words>
  <Characters>8344</Characters>
  <Lines>48</Lines>
  <Paragraphs>53</Paragraphs>
  <TotalTime>5</TotalTime>
  <ScaleCrop>false</ScaleCrop>
  <LinksUpToDate>false</LinksUpToDate>
  <CharactersWithSpaces>8933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a</cp:lastModifiedBy>
  <cp:lastPrinted>2023-01-11T18:33:00Z</cp:lastPrinted>
  <dcterms:modified xsi:type="dcterms:W3CDTF">2024-08-05T00:09:15Z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32876C57F2114A5694C1FA028F8DFB92_13</vt:lpwstr>
  </property>
</Properties>
</file>